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71DA">
      <w:pPr>
        <w:pStyle w:val="1"/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00000" w:rsidRDefault="004271DA">
      <w:pPr>
        <w:pStyle w:val="1"/>
      </w:pPr>
      <w:r>
        <w:rPr>
          <w:rFonts w:ascii="Tahoma" w:eastAsia="Arial Unicode MS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00000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000000" w:rsidRDefault="004271DA">
            <w:pPr>
              <w:snapToGrid w:val="0"/>
              <w:jc w:val="center"/>
              <w:rPr>
                <w:sz w:val="6"/>
                <w:szCs w:val="6"/>
              </w:rPr>
            </w:pPr>
          </w:p>
        </w:tc>
      </w:tr>
    </w:tbl>
    <w:p w:rsidR="00000000" w:rsidRDefault="004271DA">
      <w:pPr>
        <w:jc w:val="center"/>
        <w:rPr>
          <w:rFonts w:ascii="Tahoma" w:hAnsi="Tahoma" w:cs="Tahoma"/>
          <w:sz w:val="4"/>
          <w:szCs w:val="4"/>
        </w:rPr>
      </w:pPr>
    </w:p>
    <w:p w:rsidR="00000000" w:rsidRDefault="004271DA">
      <w:pPr>
        <w:jc w:val="center"/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00000" w:rsidRDefault="004271DA">
      <w:pPr>
        <w:jc w:val="center"/>
        <w:rPr>
          <w:sz w:val="22"/>
          <w:szCs w:val="22"/>
        </w:rPr>
      </w:pPr>
    </w:p>
    <w:p w:rsidR="00000000" w:rsidRDefault="004271DA">
      <w:pPr>
        <w:pStyle w:val="1"/>
      </w:pPr>
      <w:r>
        <w:rPr>
          <w:b w:val="0"/>
          <w:sz w:val="26"/>
          <w:szCs w:val="26"/>
        </w:rPr>
        <w:t>РЕШЕНИЕ</w:t>
      </w:r>
    </w:p>
    <w:p w:rsidR="00000000" w:rsidRDefault="004271DA">
      <w:pPr>
        <w:rPr>
          <w:b/>
        </w:rPr>
      </w:pPr>
    </w:p>
    <w:p w:rsidR="00000000" w:rsidRDefault="004271DA">
      <w:pPr>
        <w:jc w:val="center"/>
      </w:pPr>
      <w:r>
        <w:t>о</w:t>
      </w:r>
      <w:r>
        <w:t xml:space="preserve">т </w:t>
      </w:r>
      <w:r w:rsidR="00F93B08">
        <w:t>09.10.</w:t>
      </w:r>
      <w:r>
        <w:t>2022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E5743">
        <w:t>65/203</w:t>
      </w:r>
    </w:p>
    <w:p w:rsidR="00000000" w:rsidRDefault="004271DA">
      <w:pPr>
        <w:jc w:val="center"/>
      </w:pPr>
    </w:p>
    <w:p w:rsidR="00000000" w:rsidRDefault="004271DA">
      <w:pPr>
        <w:pStyle w:val="21"/>
      </w:pPr>
      <w:r>
        <w:rPr>
          <w:sz w:val="26"/>
          <w:szCs w:val="26"/>
        </w:rPr>
        <w:t>Об определении  схемы  многомандатного избирательного округа по выборам депу</w:t>
      </w:r>
      <w:r>
        <w:rPr>
          <w:sz w:val="26"/>
          <w:szCs w:val="26"/>
        </w:rPr>
        <w:t xml:space="preserve">татов Совета депутатов </w:t>
      </w:r>
      <w:r w:rsidR="00F93B08">
        <w:rPr>
          <w:sz w:val="26"/>
          <w:szCs w:val="26"/>
        </w:rPr>
        <w:t xml:space="preserve">муниципального образования - </w:t>
      </w:r>
      <w:r w:rsidR="00BE5743">
        <w:rPr>
          <w:sz w:val="26"/>
          <w:szCs w:val="26"/>
        </w:rPr>
        <w:t>Заречинское</w:t>
      </w:r>
      <w:r w:rsidR="00F93B08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</w:t>
      </w:r>
      <w:r w:rsidR="00F93B08">
        <w:rPr>
          <w:sz w:val="26"/>
          <w:szCs w:val="26"/>
        </w:rPr>
        <w:t>е Спасского муниципального района Рязанской области</w:t>
      </w:r>
      <w:r>
        <w:rPr>
          <w:sz w:val="26"/>
          <w:szCs w:val="26"/>
        </w:rPr>
        <w:t xml:space="preserve"> </w:t>
      </w:r>
    </w:p>
    <w:p w:rsidR="00000000" w:rsidRDefault="004271DA">
      <w:pPr>
        <w:jc w:val="center"/>
        <w:rPr>
          <w:b/>
          <w:bCs/>
        </w:rPr>
      </w:pPr>
    </w:p>
    <w:p w:rsidR="00000000" w:rsidRDefault="004271DA">
      <w:pPr>
        <w:jc w:val="center"/>
        <w:rPr>
          <w:b/>
          <w:bCs/>
        </w:rPr>
      </w:pPr>
    </w:p>
    <w:p w:rsidR="00000000" w:rsidRDefault="004271DA">
      <w:pPr>
        <w:jc w:val="both"/>
      </w:pPr>
      <w:r>
        <w:tab/>
        <w:t xml:space="preserve"> </w:t>
      </w:r>
    </w:p>
    <w:p w:rsidR="00000000" w:rsidRDefault="004271DA">
      <w:pPr>
        <w:jc w:val="both"/>
      </w:pPr>
      <w:r>
        <w:tab/>
        <w:t xml:space="preserve">На основании статьи 18 Федерального закона </w:t>
      </w:r>
      <w:r w:rsidR="00F93B08">
        <w:t xml:space="preserve">от 12.06.2002 № 67-ФЗ </w:t>
      </w:r>
      <w:r>
        <w:t>«Об о</w:t>
      </w:r>
      <w:r>
        <w:t>с</w:t>
      </w:r>
      <w:r>
        <w:t>но</w:t>
      </w:r>
      <w:r>
        <w:t>в</w:t>
      </w:r>
      <w:r>
        <w:t>ных г</w:t>
      </w:r>
      <w:r>
        <w:t>а</w:t>
      </w:r>
      <w:r>
        <w:t>ра</w:t>
      </w:r>
      <w:r>
        <w:t>н</w:t>
      </w:r>
      <w:r>
        <w:t>т</w:t>
      </w:r>
      <w:r>
        <w:t>и</w:t>
      </w:r>
      <w:r>
        <w:t>ях и</w:t>
      </w:r>
      <w:r>
        <w:t>з</w:t>
      </w:r>
      <w:r>
        <w:t>б</w:t>
      </w:r>
      <w:r>
        <w:t>и</w:t>
      </w:r>
      <w:r>
        <w:t>рательных прав и права на участие в референдуме граждан Ро</w:t>
      </w:r>
      <w:r>
        <w:t>с</w:t>
      </w:r>
      <w:r>
        <w:t>си</w:t>
      </w:r>
      <w:r>
        <w:t>й</w:t>
      </w:r>
      <w:r>
        <w:t>ской Ф</w:t>
      </w:r>
      <w:r>
        <w:t>е</w:t>
      </w:r>
      <w:r>
        <w:t>д</w:t>
      </w:r>
      <w:r>
        <w:t>е</w:t>
      </w:r>
      <w:r>
        <w:t>р</w:t>
      </w:r>
      <w:r>
        <w:t>а</w:t>
      </w:r>
      <w:r>
        <w:t>ции»</w:t>
      </w:r>
      <w:r>
        <w:t>, территориальная избирательная комиссия</w:t>
      </w:r>
      <w:r w:rsidR="00F93B08">
        <w:t xml:space="preserve"> Спасского района Рязанской области</w:t>
      </w:r>
      <w:r>
        <w:t xml:space="preserve"> реш</w:t>
      </w:r>
      <w:r>
        <w:t>ила:</w:t>
      </w:r>
    </w:p>
    <w:p w:rsidR="00000000" w:rsidRDefault="004271DA">
      <w:pPr>
        <w:jc w:val="both"/>
      </w:pPr>
      <w:r>
        <w:tab/>
        <w:t xml:space="preserve">1. Определить схему многомандатного избирательного округа по выборам депутатов Совета депутатов </w:t>
      </w:r>
      <w:r w:rsidR="00F93B08" w:rsidRPr="00F93B08">
        <w:t xml:space="preserve">муниципального образования - </w:t>
      </w:r>
      <w:r w:rsidR="00BE5743">
        <w:t>Заречинское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(прилагается).</w:t>
      </w:r>
    </w:p>
    <w:p w:rsidR="00000000" w:rsidRDefault="004271DA">
      <w:pPr>
        <w:ind w:firstLine="708"/>
        <w:jc w:val="both"/>
      </w:pPr>
      <w:r>
        <w:t>2. Направить схему многомандатного избирательного округа в Совет депут</w:t>
      </w:r>
      <w:r>
        <w:t>а</w:t>
      </w:r>
      <w:r>
        <w:t xml:space="preserve">тов </w:t>
      </w:r>
      <w:r w:rsidR="00F93B08" w:rsidRPr="00F93B08">
        <w:t xml:space="preserve">муниципального образования - </w:t>
      </w:r>
      <w:r w:rsidR="00BE5743">
        <w:t>Заречинское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для утверждения.</w:t>
      </w:r>
    </w:p>
    <w:p w:rsidR="00324AE5" w:rsidRPr="00324AE5" w:rsidRDefault="00324AE5" w:rsidP="00324AE5">
      <w:pPr>
        <w:ind w:firstLine="709"/>
        <w:jc w:val="both"/>
        <w:rPr>
          <w:rFonts w:eastAsia="Liberation Serif"/>
          <w:szCs w:val="22"/>
          <w:lang w:eastAsia="ru-RU"/>
        </w:rPr>
      </w:pPr>
      <w:r w:rsidRPr="00324AE5">
        <w:rPr>
          <w:rFonts w:eastAsia="Liberation Serif"/>
          <w:szCs w:val="22"/>
          <w:lang w:eastAsia="ru-RU"/>
        </w:rPr>
        <w:t>3. </w:t>
      </w:r>
      <w:r w:rsidRPr="00324AE5">
        <w:rPr>
          <w:rFonts w:eastAsia="Calibri"/>
          <w:szCs w:val="22"/>
          <w:lang w:eastAsia="ru-RU"/>
        </w:rPr>
        <w:t>Опубликовать настоящее решение на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официальном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сайте</w:t>
      </w:r>
      <w:r w:rsidRPr="00324AE5">
        <w:rPr>
          <w:rFonts w:eastAsia="Liberation Serif"/>
          <w:szCs w:val="22"/>
          <w:lang w:eastAsia="ru-RU"/>
        </w:rPr>
        <w:t xml:space="preserve"> </w:t>
      </w:r>
      <w:r>
        <w:rPr>
          <w:rFonts w:eastAsia="Liberation Serif"/>
          <w:szCs w:val="22"/>
          <w:lang w:eastAsia="ru-RU"/>
        </w:rPr>
        <w:t>т</w:t>
      </w:r>
      <w:r w:rsidRPr="00324AE5">
        <w:rPr>
          <w:rFonts w:eastAsia="Liberation Serif"/>
          <w:szCs w:val="22"/>
          <w:lang w:eastAsia="ru-RU"/>
        </w:rPr>
        <w:t>ерриториальной избирательной комиссии Спасского района Рязанской области (spask.moiwibori.ru).</w:t>
      </w:r>
    </w:p>
    <w:p w:rsidR="00324AE5" w:rsidRDefault="00324AE5">
      <w:pPr>
        <w:ind w:firstLine="708"/>
        <w:jc w:val="both"/>
      </w:pPr>
    </w:p>
    <w:p w:rsidR="00000000" w:rsidRDefault="004271DA">
      <w:pPr>
        <w:jc w:val="both"/>
      </w:pPr>
    </w:p>
    <w:p w:rsidR="00000000" w:rsidRDefault="004271DA">
      <w:pPr>
        <w:jc w:val="both"/>
      </w:pPr>
    </w:p>
    <w:p w:rsidR="00000000" w:rsidRDefault="004271DA">
      <w:pPr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F93B08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000000" w:rsidRDefault="004271DA">
      <w:pPr>
        <w:jc w:val="both"/>
        <w:rPr>
          <w:b/>
          <w:bCs/>
        </w:rPr>
      </w:pPr>
    </w:p>
    <w:p w:rsidR="00000000" w:rsidRDefault="004271DA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Liberation Serif"/>
        </w:rPr>
        <w:t>Н.А.</w:t>
      </w:r>
      <w:r w:rsidR="00F93B08">
        <w:rPr>
          <w:rFonts w:cs="Liberation Serif"/>
        </w:rPr>
        <w:t xml:space="preserve"> </w:t>
      </w:r>
      <w:r>
        <w:rPr>
          <w:rFonts w:cs="Liberation Serif"/>
        </w:rPr>
        <w:t>Куприянова</w:t>
      </w:r>
    </w:p>
    <w:p w:rsidR="00000000" w:rsidRDefault="004271DA">
      <w:pPr>
        <w:jc w:val="both"/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pStyle w:val="21"/>
        <w:rPr>
          <w:szCs w:val="26"/>
        </w:rPr>
      </w:pPr>
    </w:p>
    <w:p w:rsidR="00000000" w:rsidRDefault="004271DA">
      <w:pPr>
        <w:pStyle w:val="21"/>
        <w:rPr>
          <w:szCs w:val="26"/>
        </w:rPr>
      </w:pPr>
    </w:p>
    <w:p w:rsidR="00000000" w:rsidRDefault="004271DA">
      <w:pPr>
        <w:pStyle w:val="21"/>
        <w:rPr>
          <w:szCs w:val="26"/>
        </w:rPr>
      </w:pPr>
    </w:p>
    <w:p w:rsidR="00000000" w:rsidRDefault="004271DA">
      <w:pPr>
        <w:pStyle w:val="21"/>
        <w:rPr>
          <w:szCs w:val="26"/>
        </w:rPr>
      </w:pPr>
    </w:p>
    <w:p w:rsidR="00000000" w:rsidRDefault="004271DA">
      <w:pPr>
        <w:pStyle w:val="21"/>
        <w:rPr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000000">
        <w:trPr>
          <w:trHeight w:val="993"/>
        </w:trPr>
        <w:tc>
          <w:tcPr>
            <w:tcW w:w="5104" w:type="dxa"/>
            <w:shd w:val="clear" w:color="auto" w:fill="auto"/>
          </w:tcPr>
          <w:p w:rsidR="00000000" w:rsidRDefault="004271D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000000" w:rsidRDefault="004271DA">
            <w:pPr>
              <w:jc w:val="center"/>
            </w:pPr>
            <w:r>
              <w:rPr>
                <w:sz w:val="22"/>
                <w:szCs w:val="22"/>
              </w:rPr>
              <w:t xml:space="preserve">Приложение  </w:t>
            </w:r>
          </w:p>
          <w:p w:rsidR="00000000" w:rsidRDefault="004271DA">
            <w:pPr>
              <w:jc w:val="center"/>
            </w:pPr>
            <w:r>
              <w:rPr>
                <w:sz w:val="22"/>
                <w:szCs w:val="22"/>
              </w:rPr>
              <w:t>к решению территориальной избирательной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миссии Спасского района Рязанской области</w:t>
            </w:r>
          </w:p>
          <w:p w:rsidR="00000000" w:rsidRDefault="00F93B08" w:rsidP="00F93B08">
            <w:pPr>
              <w:jc w:val="center"/>
            </w:pPr>
            <w:r>
              <w:rPr>
                <w:sz w:val="22"/>
                <w:szCs w:val="22"/>
              </w:rPr>
              <w:t>от 09.10.</w:t>
            </w:r>
            <w:r w:rsidR="004271DA">
              <w:rPr>
                <w:sz w:val="22"/>
                <w:szCs w:val="22"/>
              </w:rPr>
              <w:t>2022</w:t>
            </w:r>
            <w:r w:rsidR="004271DA">
              <w:rPr>
                <w:sz w:val="22"/>
                <w:szCs w:val="22"/>
              </w:rPr>
              <w:t xml:space="preserve">  № </w:t>
            </w:r>
            <w:r w:rsidR="00BE5743">
              <w:rPr>
                <w:sz w:val="22"/>
                <w:szCs w:val="22"/>
              </w:rPr>
              <w:t>65/203</w:t>
            </w:r>
          </w:p>
        </w:tc>
      </w:tr>
    </w:tbl>
    <w:p w:rsidR="00000000" w:rsidRDefault="004271DA">
      <w:pPr>
        <w:pStyle w:val="21"/>
        <w:rPr>
          <w:sz w:val="26"/>
          <w:szCs w:val="26"/>
        </w:rPr>
      </w:pPr>
    </w:p>
    <w:p w:rsidR="00000000" w:rsidRDefault="004271DA">
      <w:pPr>
        <w:jc w:val="center"/>
      </w:pPr>
    </w:p>
    <w:p w:rsidR="00000000" w:rsidRDefault="004271DA">
      <w:pPr>
        <w:jc w:val="center"/>
      </w:pPr>
    </w:p>
    <w:p w:rsidR="00000000" w:rsidRPr="00F93B08" w:rsidRDefault="004271DA">
      <w:pPr>
        <w:jc w:val="center"/>
      </w:pPr>
      <w:r w:rsidRPr="00F93B08">
        <w:rPr>
          <w:b/>
        </w:rPr>
        <w:t xml:space="preserve">Схема </w:t>
      </w:r>
    </w:p>
    <w:p w:rsidR="00000000" w:rsidRDefault="004271DA">
      <w:pPr>
        <w:jc w:val="center"/>
        <w:rPr>
          <w:b/>
        </w:rPr>
      </w:pPr>
      <w:r w:rsidRPr="00F93B08">
        <w:rPr>
          <w:b/>
        </w:rPr>
        <w:t>образования многоман</w:t>
      </w:r>
      <w:r w:rsidRPr="00F93B08">
        <w:rPr>
          <w:b/>
        </w:rPr>
        <w:t xml:space="preserve">датного избирательного округа по выборам депутатов Совета депутатов </w:t>
      </w:r>
      <w:r w:rsidR="00F93B08" w:rsidRPr="00F93B08">
        <w:rPr>
          <w:b/>
        </w:rPr>
        <w:t xml:space="preserve">муниципального образования - </w:t>
      </w:r>
      <w:r w:rsidR="00BE5743">
        <w:rPr>
          <w:b/>
        </w:rPr>
        <w:t>Заречинское</w:t>
      </w:r>
      <w:r w:rsidR="00F93B08" w:rsidRPr="00F93B08">
        <w:rPr>
          <w:b/>
        </w:rPr>
        <w:t xml:space="preserve"> сельское поселение Спасского муниципального района Рязанской области</w:t>
      </w:r>
    </w:p>
    <w:p w:rsidR="00F93B08" w:rsidRPr="00F93B08" w:rsidRDefault="00F93B08">
      <w:pPr>
        <w:jc w:val="center"/>
      </w:pPr>
    </w:p>
    <w:p w:rsidR="00000000" w:rsidRPr="00F93B08" w:rsidRDefault="004271DA">
      <w:pPr>
        <w:jc w:val="center"/>
        <w:rPr>
          <w:b/>
        </w:rPr>
      </w:pPr>
    </w:p>
    <w:p w:rsidR="00BE5743" w:rsidRPr="00924AE3" w:rsidRDefault="00BE5743" w:rsidP="00BE5743">
      <w:pPr>
        <w:ind w:firstLine="708"/>
      </w:pPr>
      <w:r w:rsidRPr="00924AE3">
        <w:rPr>
          <w:b/>
        </w:rPr>
        <w:t>Многомандатный избирательный округ №1.</w:t>
      </w:r>
    </w:p>
    <w:p w:rsidR="00BE5743" w:rsidRPr="00924AE3" w:rsidRDefault="00BE5743" w:rsidP="00BE5743">
      <w:pPr>
        <w:ind w:firstLine="708"/>
        <w:jc w:val="both"/>
      </w:pPr>
      <w:r w:rsidRPr="00924AE3">
        <w:t xml:space="preserve">Окружная избирательная комиссия многомандатного избирательного округа №1 располагается по адресу: </w:t>
      </w:r>
      <w:proofErr w:type="spellStart"/>
      <w:r w:rsidRPr="00924AE3">
        <w:t>п</w:t>
      </w:r>
      <w:proofErr w:type="gramStart"/>
      <w:r w:rsidRPr="00924AE3">
        <w:t>.О</w:t>
      </w:r>
      <w:proofErr w:type="gramEnd"/>
      <w:r w:rsidRPr="00924AE3">
        <w:t>ткормсовхоз</w:t>
      </w:r>
      <w:proofErr w:type="spellEnd"/>
      <w:r w:rsidRPr="00924AE3">
        <w:t xml:space="preserve">, </w:t>
      </w:r>
      <w:proofErr w:type="spellStart"/>
      <w:r w:rsidRPr="00924AE3">
        <w:t>ул.Советская</w:t>
      </w:r>
      <w:proofErr w:type="spellEnd"/>
      <w:r>
        <w:t>,</w:t>
      </w:r>
      <w:bookmarkStart w:id="0" w:name="_GoBack"/>
      <w:bookmarkEnd w:id="0"/>
      <w:r w:rsidRPr="00924AE3">
        <w:t xml:space="preserve"> д.1.</w:t>
      </w:r>
    </w:p>
    <w:p w:rsidR="00BE5743" w:rsidRPr="00924AE3" w:rsidRDefault="00BE5743" w:rsidP="00BE5743">
      <w:pPr>
        <w:ind w:firstLine="708"/>
        <w:jc w:val="both"/>
      </w:pPr>
      <w:r w:rsidRPr="00924AE3">
        <w:t>В округ входят: село Заречье, деревня Большое Пирогово, поселок Лени</w:t>
      </w:r>
      <w:r w:rsidRPr="00924AE3">
        <w:t>н</w:t>
      </w:r>
      <w:r w:rsidRPr="00924AE3">
        <w:t xml:space="preserve">ский, поселок </w:t>
      </w:r>
      <w:proofErr w:type="spellStart"/>
      <w:r w:rsidRPr="00924AE3">
        <w:t>Откормсовхоза</w:t>
      </w:r>
      <w:proofErr w:type="spellEnd"/>
      <w:r w:rsidRPr="00924AE3">
        <w:t xml:space="preserve">, поселок Садовая, поселок Станция </w:t>
      </w:r>
      <w:proofErr w:type="spellStart"/>
      <w:r w:rsidRPr="00924AE3">
        <w:t>Проня</w:t>
      </w:r>
      <w:proofErr w:type="spellEnd"/>
      <w:r w:rsidRPr="00924AE3">
        <w:t xml:space="preserve">, деревня </w:t>
      </w:r>
      <w:proofErr w:type="spellStart"/>
      <w:r w:rsidRPr="00924AE3">
        <w:t>Старостеклянное</w:t>
      </w:r>
      <w:proofErr w:type="spellEnd"/>
      <w:r w:rsidRPr="00924AE3">
        <w:t xml:space="preserve">, поселок </w:t>
      </w:r>
      <w:proofErr w:type="spellStart"/>
      <w:r w:rsidRPr="00924AE3">
        <w:t>Спиртзаводской</w:t>
      </w:r>
      <w:proofErr w:type="spellEnd"/>
      <w:r w:rsidRPr="00924AE3">
        <w:t xml:space="preserve">, деревня </w:t>
      </w:r>
      <w:proofErr w:type="spellStart"/>
      <w:r w:rsidRPr="00924AE3">
        <w:t>Ухорское</w:t>
      </w:r>
      <w:proofErr w:type="spellEnd"/>
      <w:r w:rsidRPr="00924AE3">
        <w:t xml:space="preserve">, село </w:t>
      </w:r>
      <w:proofErr w:type="spellStart"/>
      <w:r w:rsidRPr="00924AE3">
        <w:t>Жерновище</w:t>
      </w:r>
      <w:proofErr w:type="spellEnd"/>
      <w:r w:rsidRPr="00924AE3">
        <w:t xml:space="preserve">, деревня </w:t>
      </w:r>
      <w:proofErr w:type="spellStart"/>
      <w:r w:rsidRPr="00924AE3">
        <w:t>Зарытки</w:t>
      </w:r>
      <w:proofErr w:type="spellEnd"/>
      <w:r w:rsidRPr="00924AE3">
        <w:t>, деревня Малое Пирогово, деревня Урицкое.</w:t>
      </w:r>
    </w:p>
    <w:p w:rsidR="00BE5743" w:rsidRPr="00924AE3" w:rsidRDefault="00BE5743" w:rsidP="00BE5743">
      <w:pPr>
        <w:ind w:firstLine="708"/>
        <w:jc w:val="both"/>
      </w:pPr>
      <w:r w:rsidRPr="00924AE3">
        <w:t>Число избирателей – 631.</w:t>
      </w:r>
    </w:p>
    <w:p w:rsidR="00BE5743" w:rsidRPr="00924AE3" w:rsidRDefault="00BE5743" w:rsidP="00BE5743">
      <w:pPr>
        <w:ind w:firstLine="708"/>
        <w:jc w:val="both"/>
      </w:pPr>
      <w:r w:rsidRPr="00924AE3">
        <w:t>Количество депутатских мандатов – 10.</w:t>
      </w:r>
    </w:p>
    <w:p w:rsidR="00AF21F5" w:rsidRPr="00837278" w:rsidRDefault="00AF21F5" w:rsidP="00AF21F5">
      <w:pPr>
        <w:jc w:val="center"/>
        <w:rPr>
          <w:b/>
        </w:rPr>
      </w:pPr>
    </w:p>
    <w:p w:rsidR="004271DA" w:rsidRPr="00F93B08" w:rsidRDefault="004271DA">
      <w:pPr>
        <w:jc w:val="both"/>
      </w:pPr>
    </w:p>
    <w:sectPr w:rsidR="004271DA" w:rsidRPr="00F93B08" w:rsidSect="00F93B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08"/>
    <w:rsid w:val="00324AE5"/>
    <w:rsid w:val="004271DA"/>
    <w:rsid w:val="00AF21F5"/>
    <w:rsid w:val="00BE5743"/>
    <w:rsid w:val="00C34E57"/>
    <w:rsid w:val="00F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  <w:szCs w:val="28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spacing w:before="480"/>
    </w:pPr>
    <w:rPr>
      <w:rFonts w:ascii="Arial" w:hAnsi="Arial" w:cs="Arial"/>
      <w:sz w:val="24"/>
      <w:lang w:eastAsia="zh-CN"/>
    </w:rPr>
  </w:style>
  <w:style w:type="paragraph" w:customStyle="1" w:styleId="BodyText2">
    <w:name w:val="Body Text 2"/>
    <w:basedOn w:val="a"/>
    <w:pPr>
      <w:jc w:val="center"/>
    </w:pPr>
    <w:rPr>
      <w:b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1601-01-01T00:00:00Z</cp:lastPrinted>
  <dcterms:created xsi:type="dcterms:W3CDTF">2022-12-19T09:04:00Z</dcterms:created>
  <dcterms:modified xsi:type="dcterms:W3CDTF">2022-12-19T09:04:00Z</dcterms:modified>
</cp:coreProperties>
</file>