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AF" w:rsidRDefault="00AC03AF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AC03AF" w:rsidRDefault="00AC03AF">
      <w:pPr>
        <w:pStyle w:val="1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AC03A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03AF" w:rsidRDefault="00AC03AF">
            <w:pPr>
              <w:jc w:val="center"/>
              <w:rPr>
                <w:sz w:val="6"/>
                <w:szCs w:val="6"/>
              </w:rPr>
            </w:pPr>
          </w:p>
        </w:tc>
      </w:tr>
    </w:tbl>
    <w:p w:rsidR="00AC03AF" w:rsidRDefault="00AC03A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д.48, тел. (49135)3-36-78</w:t>
      </w: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РЕШЕНИЕ</w:t>
      </w:r>
    </w:p>
    <w:p w:rsidR="00AC03AF" w:rsidRDefault="00AC03AF"/>
    <w:p w:rsidR="00AC03AF" w:rsidRDefault="00AC03AF">
      <w:pPr>
        <w:jc w:val="center"/>
      </w:pPr>
      <w:r>
        <w:t xml:space="preserve">от </w:t>
      </w:r>
      <w:r w:rsidR="00DD4965">
        <w:t>3</w:t>
      </w:r>
      <w:r w:rsidR="00CB0C16">
        <w:t>0</w:t>
      </w:r>
      <w:r w:rsidR="00786C8D">
        <w:t>.0</w:t>
      </w:r>
      <w:r w:rsidR="00DD4965">
        <w:t>5</w:t>
      </w:r>
      <w:r w:rsidR="00786C8D">
        <w:t>.</w:t>
      </w:r>
      <w:r>
        <w:t>20</w:t>
      </w:r>
      <w:r w:rsidR="00CB0C16">
        <w:t>23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C43036">
        <w:t>70</w:t>
      </w:r>
      <w:r w:rsidR="00BD072E">
        <w:t>/</w:t>
      </w:r>
      <w:r w:rsidR="00C43036">
        <w:t>223</w:t>
      </w:r>
    </w:p>
    <w:p w:rsidR="00AC03AF" w:rsidRDefault="00AC03AF">
      <w:pPr>
        <w:jc w:val="both"/>
      </w:pPr>
    </w:p>
    <w:p w:rsidR="003863C7" w:rsidRPr="003863C7" w:rsidRDefault="003863C7" w:rsidP="003863C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63C7">
        <w:rPr>
          <w:rFonts w:ascii="Times New Roman" w:hAnsi="Times New Roman" w:cs="Times New Roman"/>
          <w:b/>
          <w:sz w:val="26"/>
          <w:szCs w:val="26"/>
        </w:rPr>
        <w:t xml:space="preserve">О назначении председателей участковых избирательных комиссий избирательных участков </w:t>
      </w:r>
      <w:r w:rsidR="007E72DA" w:rsidRPr="007E72DA">
        <w:rPr>
          <w:rFonts w:ascii="Times New Roman" w:hAnsi="Times New Roman" w:cs="Times New Roman"/>
          <w:b/>
          <w:sz w:val="26"/>
          <w:szCs w:val="26"/>
        </w:rPr>
        <w:t>№№ 635-637, 639-651, 653-657</w:t>
      </w:r>
      <w:r w:rsidR="00921A85">
        <w:rPr>
          <w:rFonts w:ascii="Times New Roman" w:hAnsi="Times New Roman" w:cs="Times New Roman"/>
          <w:b/>
          <w:sz w:val="26"/>
          <w:szCs w:val="26"/>
        </w:rPr>
        <w:t>, 659-682</w:t>
      </w:r>
    </w:p>
    <w:p w:rsidR="003863C7" w:rsidRDefault="003863C7" w:rsidP="00386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72DA" w:rsidRPr="003863C7" w:rsidRDefault="007E72DA" w:rsidP="003863C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863C7" w:rsidRPr="003863C7" w:rsidRDefault="003863C7" w:rsidP="007E72D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63C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>
        <w:r w:rsidRPr="003863C7">
          <w:rPr>
            <w:rFonts w:ascii="Times New Roman" w:hAnsi="Times New Roman" w:cs="Times New Roman"/>
            <w:sz w:val="26"/>
            <w:szCs w:val="26"/>
          </w:rPr>
          <w:t>пунктом 7 статьи 28</w:t>
        </w:r>
      </w:hyperlink>
      <w:r w:rsidRPr="003863C7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Pr="003863C7">
        <w:rPr>
          <w:rFonts w:ascii="Times New Roman" w:hAnsi="Times New Roman" w:cs="Times New Roman"/>
          <w:sz w:val="26"/>
          <w:szCs w:val="26"/>
        </w:rPr>
        <w:br/>
        <w:t>«Об основных гарантиях избирательных прав и права на участие в референдуме граждан Российской Федерации», на основании решения террито</w:t>
      </w:r>
      <w:r>
        <w:rPr>
          <w:rFonts w:ascii="Times New Roman" w:hAnsi="Times New Roman" w:cs="Times New Roman"/>
          <w:sz w:val="26"/>
          <w:szCs w:val="26"/>
        </w:rPr>
        <w:t xml:space="preserve">риальной избирательной комиссии </w:t>
      </w:r>
      <w:r w:rsidRPr="003863C7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30 мая 2023 года</w:t>
      </w:r>
      <w:r w:rsidRPr="003863C7">
        <w:rPr>
          <w:rFonts w:ascii="Times New Roman" w:hAnsi="Times New Roman" w:cs="Times New Roman"/>
          <w:sz w:val="26"/>
          <w:szCs w:val="26"/>
        </w:rPr>
        <w:t xml:space="preserve"> № </w:t>
      </w:r>
      <w:r w:rsidR="00C43036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>/</w:t>
      </w:r>
      <w:r w:rsidR="00C43036">
        <w:rPr>
          <w:rFonts w:ascii="Times New Roman" w:hAnsi="Times New Roman" w:cs="Times New Roman"/>
          <w:sz w:val="26"/>
          <w:szCs w:val="26"/>
        </w:rPr>
        <w:t>222</w:t>
      </w:r>
      <w:r w:rsidRPr="003863C7">
        <w:rPr>
          <w:rFonts w:ascii="Times New Roman" w:hAnsi="Times New Roman" w:cs="Times New Roman"/>
          <w:sz w:val="26"/>
          <w:szCs w:val="26"/>
        </w:rPr>
        <w:t xml:space="preserve"> «О формировании участковых избирательных комиссий избирательных участков </w:t>
      </w:r>
      <w:r w:rsidR="007E72DA" w:rsidRPr="007E72DA">
        <w:rPr>
          <w:rFonts w:ascii="Times New Roman" w:hAnsi="Times New Roman" w:cs="Times New Roman"/>
          <w:sz w:val="26"/>
          <w:szCs w:val="26"/>
        </w:rPr>
        <w:t>№№ 635-637, 639-651, 653-657, 659-682</w:t>
      </w:r>
      <w:r w:rsidRPr="003863C7">
        <w:rPr>
          <w:rFonts w:ascii="Times New Roman" w:hAnsi="Times New Roman" w:cs="Times New Roman"/>
          <w:sz w:val="26"/>
          <w:szCs w:val="26"/>
        </w:rPr>
        <w:t xml:space="preserve">», рассмотрев предложения по кандидатурам для назначения председателями участковых избирательных комиссий, </w:t>
      </w:r>
      <w:r w:rsidR="007E72DA" w:rsidRPr="007E72DA">
        <w:rPr>
          <w:rFonts w:ascii="Times New Roman" w:hAnsi="Times New Roman" w:cs="Times New Roman"/>
          <w:sz w:val="26"/>
          <w:szCs w:val="26"/>
        </w:rPr>
        <w:t>территориальная избирательная комиссия</w:t>
      </w:r>
      <w:proofErr w:type="gramEnd"/>
      <w:r w:rsidR="007E72DA" w:rsidRPr="007E72DA">
        <w:rPr>
          <w:rFonts w:ascii="Times New Roman" w:hAnsi="Times New Roman" w:cs="Times New Roman"/>
          <w:sz w:val="26"/>
          <w:szCs w:val="26"/>
        </w:rPr>
        <w:t xml:space="preserve"> Спасского района Рязанской области</w:t>
      </w:r>
      <w:r w:rsidR="007E72DA">
        <w:rPr>
          <w:rFonts w:ascii="Times New Roman" w:hAnsi="Times New Roman" w:cs="Times New Roman"/>
          <w:sz w:val="26"/>
          <w:szCs w:val="26"/>
        </w:rPr>
        <w:t xml:space="preserve"> </w:t>
      </w:r>
      <w:r w:rsidRPr="003863C7">
        <w:rPr>
          <w:rFonts w:ascii="Times New Roman" w:hAnsi="Times New Roman" w:cs="Times New Roman"/>
          <w:sz w:val="26"/>
          <w:szCs w:val="26"/>
        </w:rPr>
        <w:t>решила:</w:t>
      </w:r>
    </w:p>
    <w:p w:rsidR="003863C7" w:rsidRPr="003863C7" w:rsidRDefault="003863C7" w:rsidP="003863C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C7">
        <w:rPr>
          <w:rFonts w:ascii="Times New Roman" w:hAnsi="Times New Roman" w:cs="Times New Roman"/>
          <w:sz w:val="26"/>
          <w:szCs w:val="26"/>
        </w:rPr>
        <w:t xml:space="preserve">1. Назначить председателями участковых избирательных комиссий избирательных участков </w:t>
      </w:r>
      <w:r w:rsidR="007E72DA" w:rsidRPr="007E72DA">
        <w:rPr>
          <w:rFonts w:ascii="Times New Roman" w:hAnsi="Times New Roman" w:cs="Times New Roman"/>
          <w:sz w:val="26"/>
          <w:szCs w:val="26"/>
        </w:rPr>
        <w:t>№№ 635-637, 639-651, 653-657</w:t>
      </w:r>
      <w:r w:rsidR="00921A85">
        <w:rPr>
          <w:rFonts w:ascii="Times New Roman" w:hAnsi="Times New Roman" w:cs="Times New Roman"/>
          <w:sz w:val="26"/>
          <w:szCs w:val="26"/>
        </w:rPr>
        <w:t xml:space="preserve">, </w:t>
      </w:r>
      <w:r w:rsidR="00921A85" w:rsidRPr="007E72DA">
        <w:rPr>
          <w:rFonts w:ascii="Times New Roman" w:hAnsi="Times New Roman" w:cs="Times New Roman"/>
          <w:sz w:val="26"/>
          <w:szCs w:val="26"/>
        </w:rPr>
        <w:t>659-682</w:t>
      </w:r>
      <w:r w:rsidR="007E72DA">
        <w:rPr>
          <w:rFonts w:ascii="Times New Roman" w:hAnsi="Times New Roman" w:cs="Times New Roman"/>
          <w:sz w:val="26"/>
          <w:szCs w:val="26"/>
        </w:rPr>
        <w:t xml:space="preserve"> </w:t>
      </w:r>
      <w:r w:rsidRPr="003863C7">
        <w:rPr>
          <w:rFonts w:ascii="Times New Roman" w:hAnsi="Times New Roman" w:cs="Times New Roman"/>
          <w:sz w:val="26"/>
          <w:szCs w:val="26"/>
        </w:rPr>
        <w:t>членов участковых избирательных комиссий с правом решающего голоса согласно прилагаемому списку.</w:t>
      </w:r>
    </w:p>
    <w:p w:rsidR="00921A85" w:rsidRPr="003863C7" w:rsidRDefault="003863C7" w:rsidP="00921A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63C7">
        <w:rPr>
          <w:rFonts w:ascii="Times New Roman" w:hAnsi="Times New Roman" w:cs="Times New Roman"/>
          <w:sz w:val="26"/>
          <w:szCs w:val="26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  <w:r w:rsidR="00921A85">
        <w:rPr>
          <w:rFonts w:ascii="Times New Roman" w:hAnsi="Times New Roman" w:cs="Times New Roman"/>
          <w:sz w:val="26"/>
          <w:szCs w:val="26"/>
        </w:rPr>
        <w:t xml:space="preserve"> </w:t>
      </w:r>
      <w:r w:rsidRPr="003863C7">
        <w:rPr>
          <w:rFonts w:ascii="Times New Roman" w:hAnsi="Times New Roman" w:cs="Times New Roman"/>
          <w:sz w:val="26"/>
          <w:szCs w:val="26"/>
        </w:rPr>
        <w:t xml:space="preserve">комиссий </w:t>
      </w:r>
      <w:r w:rsidR="00921A85">
        <w:rPr>
          <w:rFonts w:ascii="Times New Roman" w:hAnsi="Times New Roman" w:cs="Times New Roman"/>
          <w:sz w:val="26"/>
          <w:szCs w:val="26"/>
        </w:rPr>
        <w:t>08 июня 2023 года.</w:t>
      </w:r>
    </w:p>
    <w:p w:rsidR="0043052F" w:rsidRPr="0043052F" w:rsidRDefault="007E72DA" w:rsidP="0043052F">
      <w:pPr>
        <w:tabs>
          <w:tab w:val="left" w:pos="4101"/>
        </w:tabs>
        <w:ind w:firstLine="709"/>
        <w:jc w:val="both"/>
      </w:pPr>
      <w:r>
        <w:t>3</w:t>
      </w:r>
      <w:r w:rsidR="0043052F" w:rsidRPr="0043052F">
        <w:t xml:space="preserve">. Направить настоящее решение в </w:t>
      </w:r>
      <w:r w:rsidR="0043052F">
        <w:t>Избирательную комиссию Рязанской области.</w:t>
      </w:r>
    </w:p>
    <w:p w:rsidR="0043052F" w:rsidRPr="0043052F" w:rsidRDefault="007E72DA" w:rsidP="0043052F">
      <w:pPr>
        <w:tabs>
          <w:tab w:val="left" w:pos="4101"/>
        </w:tabs>
        <w:ind w:firstLine="709"/>
        <w:jc w:val="both"/>
      </w:pPr>
      <w:r>
        <w:t>4</w:t>
      </w:r>
      <w:r w:rsidR="0043052F" w:rsidRPr="0043052F">
        <w:t>. Направить выписки из настоящего решения в соответствующие участковые избирательные комиссии.</w:t>
      </w:r>
    </w:p>
    <w:p w:rsidR="0043052F" w:rsidRPr="0043052F" w:rsidRDefault="007E72DA" w:rsidP="0043052F">
      <w:pPr>
        <w:tabs>
          <w:tab w:val="left" w:pos="4101"/>
        </w:tabs>
        <w:ind w:firstLine="709"/>
        <w:jc w:val="both"/>
      </w:pPr>
      <w:r>
        <w:t>5</w:t>
      </w:r>
      <w:r w:rsidR="0043052F">
        <w:t xml:space="preserve">. </w:t>
      </w:r>
      <w:r w:rsidR="0043052F" w:rsidRPr="0043052F"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43052F" w:rsidRDefault="0043052F" w:rsidP="0043052F">
      <w:pPr>
        <w:tabs>
          <w:tab w:val="left" w:pos="4101"/>
        </w:tabs>
        <w:ind w:firstLine="709"/>
        <w:jc w:val="both"/>
      </w:pPr>
    </w:p>
    <w:p w:rsidR="0043052F" w:rsidRPr="0043052F" w:rsidRDefault="0043052F" w:rsidP="0043052F">
      <w:pPr>
        <w:tabs>
          <w:tab w:val="left" w:pos="4101"/>
        </w:tabs>
        <w:ind w:firstLine="709"/>
        <w:jc w:val="both"/>
      </w:pPr>
    </w:p>
    <w:p w:rsidR="0043052F" w:rsidRPr="0043052F" w:rsidRDefault="0043052F" w:rsidP="0043052F">
      <w:pPr>
        <w:tabs>
          <w:tab w:val="left" w:pos="4101"/>
        </w:tabs>
        <w:jc w:val="both"/>
      </w:pPr>
      <w:r w:rsidRPr="0043052F">
        <w:t xml:space="preserve">Председатель </w:t>
      </w:r>
      <w:proofErr w:type="gramStart"/>
      <w:r w:rsidRPr="0043052F">
        <w:t>территориальной</w:t>
      </w:r>
      <w:proofErr w:type="gramEnd"/>
      <w:r w:rsidRPr="0043052F">
        <w:t xml:space="preserve">       </w:t>
      </w:r>
    </w:p>
    <w:p w:rsidR="0043052F" w:rsidRPr="0043052F" w:rsidRDefault="0043052F" w:rsidP="0043052F">
      <w:pPr>
        <w:jc w:val="both"/>
        <w:rPr>
          <w:bCs/>
        </w:rPr>
      </w:pPr>
      <w:r w:rsidRPr="0043052F">
        <w:t xml:space="preserve">избирательной комиссии               </w:t>
      </w:r>
      <w:r>
        <w:t xml:space="preserve">                                                         </w:t>
      </w:r>
      <w:r w:rsidRPr="0043052F">
        <w:rPr>
          <w:bCs/>
        </w:rPr>
        <w:t>В.И. Епишкин</w:t>
      </w:r>
    </w:p>
    <w:p w:rsidR="0043052F" w:rsidRPr="0043052F" w:rsidRDefault="0043052F" w:rsidP="0043052F">
      <w:pPr>
        <w:tabs>
          <w:tab w:val="left" w:pos="4101"/>
        </w:tabs>
        <w:jc w:val="both"/>
      </w:pPr>
      <w:r w:rsidRPr="0043052F">
        <w:t xml:space="preserve"> </w:t>
      </w:r>
    </w:p>
    <w:p w:rsidR="0043052F" w:rsidRPr="0043052F" w:rsidRDefault="0043052F" w:rsidP="0043052F">
      <w:pPr>
        <w:tabs>
          <w:tab w:val="left" w:pos="4101"/>
        </w:tabs>
        <w:jc w:val="both"/>
      </w:pPr>
      <w:r w:rsidRPr="0043052F">
        <w:t xml:space="preserve">Секретарь </w:t>
      </w:r>
      <w:proofErr w:type="gramStart"/>
      <w:r w:rsidRPr="0043052F">
        <w:t>территориальной</w:t>
      </w:r>
      <w:proofErr w:type="gramEnd"/>
      <w:r w:rsidRPr="0043052F">
        <w:t xml:space="preserve">           </w:t>
      </w:r>
    </w:p>
    <w:p w:rsidR="00AC03AF" w:rsidRDefault="0043052F">
      <w:pPr>
        <w:tabs>
          <w:tab w:val="left" w:pos="4101"/>
        </w:tabs>
        <w:jc w:val="both"/>
      </w:pPr>
      <w:r w:rsidRPr="0043052F">
        <w:t xml:space="preserve">избирательной комиссии                  </w:t>
      </w:r>
      <w:r>
        <w:t xml:space="preserve">                                                     Н.А. Куприянова</w:t>
      </w: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43052F" w:rsidRDefault="0043052F">
      <w:pPr>
        <w:tabs>
          <w:tab w:val="left" w:pos="4101"/>
        </w:tabs>
        <w:jc w:val="both"/>
      </w:pPr>
    </w:p>
    <w:p w:rsidR="007921C0" w:rsidRDefault="007921C0">
      <w:pPr>
        <w:tabs>
          <w:tab w:val="left" w:pos="4101"/>
        </w:tabs>
        <w:jc w:val="both"/>
      </w:pPr>
    </w:p>
    <w:p w:rsidR="008E60B8" w:rsidRDefault="008E60B8">
      <w:pPr>
        <w:tabs>
          <w:tab w:val="left" w:pos="4101"/>
        </w:tabs>
        <w:jc w:val="both"/>
      </w:pPr>
    </w:p>
    <w:p w:rsidR="007921C0" w:rsidRDefault="007921C0">
      <w:pPr>
        <w:tabs>
          <w:tab w:val="left" w:pos="4101"/>
        </w:tabs>
        <w:jc w:val="both"/>
      </w:pPr>
    </w:p>
    <w:p w:rsidR="007921C0" w:rsidRDefault="007921C0">
      <w:pPr>
        <w:tabs>
          <w:tab w:val="left" w:pos="4101"/>
        </w:tabs>
        <w:jc w:val="both"/>
      </w:pPr>
    </w:p>
    <w:p w:rsidR="0043052F" w:rsidRPr="0043052F" w:rsidRDefault="0043052F" w:rsidP="0043052F">
      <w:pPr>
        <w:widowControl w:val="0"/>
        <w:autoSpaceDE w:val="0"/>
        <w:autoSpaceDN w:val="0"/>
        <w:jc w:val="right"/>
        <w:outlineLvl w:val="2"/>
      </w:pPr>
      <w:r w:rsidRPr="0043052F">
        <w:lastRenderedPageBreak/>
        <w:t>Приложение</w:t>
      </w:r>
    </w:p>
    <w:p w:rsidR="00DD4965" w:rsidRPr="00DD4965" w:rsidRDefault="0043052F" w:rsidP="0043052F">
      <w:pPr>
        <w:widowControl w:val="0"/>
        <w:autoSpaceDE w:val="0"/>
        <w:autoSpaceDN w:val="0"/>
        <w:jc w:val="right"/>
      </w:pPr>
      <w:r w:rsidRPr="0043052F">
        <w:t>к решению</w:t>
      </w:r>
      <w:r w:rsidR="00DD4965" w:rsidRPr="00DD4965">
        <w:t xml:space="preserve"> </w:t>
      </w:r>
    </w:p>
    <w:p w:rsidR="00DD4965" w:rsidRDefault="00DD4965" w:rsidP="0043052F">
      <w:pPr>
        <w:widowControl w:val="0"/>
        <w:autoSpaceDE w:val="0"/>
        <w:autoSpaceDN w:val="0"/>
        <w:jc w:val="right"/>
      </w:pPr>
      <w:r>
        <w:t>территориальной избирательной комиссии</w:t>
      </w:r>
    </w:p>
    <w:p w:rsidR="0043052F" w:rsidRPr="00DD4965" w:rsidRDefault="00DD4965" w:rsidP="0043052F">
      <w:pPr>
        <w:widowControl w:val="0"/>
        <w:autoSpaceDE w:val="0"/>
        <w:autoSpaceDN w:val="0"/>
        <w:jc w:val="right"/>
      </w:pPr>
      <w:r w:rsidRPr="00DD4965">
        <w:t xml:space="preserve"> Спасского района</w:t>
      </w:r>
      <w:r>
        <w:t xml:space="preserve"> Рязанской области</w:t>
      </w:r>
    </w:p>
    <w:p w:rsidR="00DD4965" w:rsidRDefault="00DD4965" w:rsidP="0043052F">
      <w:pPr>
        <w:widowControl w:val="0"/>
        <w:autoSpaceDE w:val="0"/>
        <w:autoSpaceDN w:val="0"/>
        <w:jc w:val="right"/>
      </w:pPr>
      <w:r w:rsidRPr="00DD4965">
        <w:t>от 30.05.2023 №</w:t>
      </w:r>
      <w:r w:rsidR="00C43036">
        <w:t xml:space="preserve"> 70/223</w:t>
      </w:r>
      <w:r w:rsidRPr="00DD4965">
        <w:t xml:space="preserve"> </w:t>
      </w:r>
    </w:p>
    <w:p w:rsidR="007E72DA" w:rsidRDefault="007E72DA" w:rsidP="0043052F">
      <w:pPr>
        <w:widowControl w:val="0"/>
        <w:autoSpaceDE w:val="0"/>
        <w:autoSpaceDN w:val="0"/>
        <w:jc w:val="right"/>
      </w:pPr>
    </w:p>
    <w:p w:rsidR="007E72DA" w:rsidRPr="007E72DA" w:rsidRDefault="007E72DA" w:rsidP="007E72D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72DA">
        <w:rPr>
          <w:sz w:val="28"/>
          <w:szCs w:val="28"/>
        </w:rPr>
        <w:t>Список председателей участковых</w:t>
      </w:r>
    </w:p>
    <w:p w:rsidR="007E72DA" w:rsidRDefault="007E72DA" w:rsidP="007E72D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72DA">
        <w:rPr>
          <w:sz w:val="28"/>
          <w:szCs w:val="28"/>
        </w:rPr>
        <w:t xml:space="preserve">избирательных комиссий избирательных участков </w:t>
      </w:r>
    </w:p>
    <w:p w:rsidR="007E72DA" w:rsidRPr="007E72DA" w:rsidRDefault="007E72DA" w:rsidP="007E72D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E72DA">
        <w:rPr>
          <w:sz w:val="28"/>
          <w:szCs w:val="28"/>
        </w:rPr>
        <w:t>№№ 635-637, 639-651, 653-657</w:t>
      </w:r>
      <w:r w:rsidR="00921A85">
        <w:rPr>
          <w:sz w:val="28"/>
          <w:szCs w:val="28"/>
        </w:rPr>
        <w:t xml:space="preserve">, </w:t>
      </w:r>
      <w:r w:rsidR="00921A85" w:rsidRPr="00921A85">
        <w:rPr>
          <w:sz w:val="28"/>
          <w:szCs w:val="28"/>
        </w:rPr>
        <w:t>659-682</w:t>
      </w:r>
    </w:p>
    <w:p w:rsidR="007E72DA" w:rsidRPr="007E72DA" w:rsidRDefault="007E72DA" w:rsidP="007E72D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028"/>
        <w:gridCol w:w="5077"/>
      </w:tblGrid>
      <w:tr w:rsidR="007E72DA" w:rsidRPr="007E72DA" w:rsidTr="00686830">
        <w:tc>
          <w:tcPr>
            <w:tcW w:w="570" w:type="dxa"/>
            <w:vAlign w:val="center"/>
          </w:tcPr>
          <w:p w:rsidR="007E72DA" w:rsidRPr="007E72DA" w:rsidRDefault="007E72DA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72DA">
              <w:rPr>
                <w:sz w:val="28"/>
                <w:szCs w:val="28"/>
              </w:rPr>
              <w:t xml:space="preserve">№ </w:t>
            </w:r>
            <w:proofErr w:type="gramStart"/>
            <w:r w:rsidRPr="007E72DA">
              <w:rPr>
                <w:sz w:val="28"/>
                <w:szCs w:val="28"/>
              </w:rPr>
              <w:t>п</w:t>
            </w:r>
            <w:proofErr w:type="gramEnd"/>
            <w:r w:rsidRPr="007E72DA">
              <w:rPr>
                <w:sz w:val="28"/>
                <w:szCs w:val="28"/>
              </w:rPr>
              <w:t>/п</w:t>
            </w:r>
          </w:p>
        </w:tc>
        <w:tc>
          <w:tcPr>
            <w:tcW w:w="4028" w:type="dxa"/>
            <w:vAlign w:val="center"/>
          </w:tcPr>
          <w:p w:rsidR="007E72DA" w:rsidRPr="007E72DA" w:rsidRDefault="007E72DA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72DA">
              <w:rPr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077" w:type="dxa"/>
            <w:vAlign w:val="center"/>
          </w:tcPr>
          <w:p w:rsidR="007E72DA" w:rsidRPr="007E72DA" w:rsidRDefault="007E72DA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E72DA">
              <w:rPr>
                <w:sz w:val="28"/>
                <w:szCs w:val="28"/>
              </w:rPr>
              <w:t>Фамилия, имя, отчество</w:t>
            </w:r>
          </w:p>
        </w:tc>
      </w:tr>
      <w:tr w:rsidR="007E72DA" w:rsidRPr="007E72DA" w:rsidTr="00686830">
        <w:tc>
          <w:tcPr>
            <w:tcW w:w="570" w:type="dxa"/>
          </w:tcPr>
          <w:p w:rsidR="007E72DA" w:rsidRPr="007E72DA" w:rsidRDefault="007E72DA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E72DA">
              <w:rPr>
                <w:sz w:val="28"/>
                <w:szCs w:val="28"/>
              </w:rPr>
              <w:t>1</w:t>
            </w:r>
          </w:p>
        </w:tc>
        <w:tc>
          <w:tcPr>
            <w:tcW w:w="4028" w:type="dxa"/>
          </w:tcPr>
          <w:p w:rsidR="007E72DA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5077" w:type="dxa"/>
          </w:tcPr>
          <w:p w:rsidR="007E72DA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Елена Владимировна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Васильевна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Татьяна Николаевна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Галина Александровна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Ищук</w:t>
            </w:r>
            <w:proofErr w:type="spellEnd"/>
            <w:r>
              <w:rPr>
                <w:sz w:val="28"/>
                <w:szCs w:val="28"/>
              </w:rPr>
              <w:t xml:space="preserve"> Инна Николаевна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Дмитрий Владимирович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Панкина Светлана Ивановна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Акинина</w:t>
            </w:r>
            <w:proofErr w:type="spellEnd"/>
            <w:r>
              <w:rPr>
                <w:sz w:val="28"/>
                <w:szCs w:val="28"/>
              </w:rPr>
              <w:t xml:space="preserve"> Анна Ивановна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Прописнова</w:t>
            </w:r>
            <w:proofErr w:type="spellEnd"/>
            <w:r>
              <w:rPr>
                <w:sz w:val="28"/>
                <w:szCs w:val="28"/>
              </w:rPr>
              <w:t xml:space="preserve"> Вера Михайловна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Ольга Анатольевна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Пронина Лариса Викторовна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Резник Валентина Николаевна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Надежда Ивановна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Коновалова Татьяна Викторовна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Родина Татьяна Петровна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Конькова Людмила Владимировна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Степашкина Марина Васильевна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Лавренова</w:t>
            </w:r>
            <w:proofErr w:type="spellEnd"/>
            <w:r>
              <w:rPr>
                <w:sz w:val="28"/>
                <w:szCs w:val="28"/>
              </w:rPr>
              <w:t xml:space="preserve"> Валентина Николаевна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Судовых</w:t>
            </w:r>
            <w:proofErr w:type="gramEnd"/>
            <w:r>
              <w:rPr>
                <w:sz w:val="28"/>
                <w:szCs w:val="28"/>
              </w:rPr>
              <w:t xml:space="preserve"> Наталья Юрьевна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Толкачева Ирина Николаевна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Соловова Виктория Викторовна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Любовь Григорьевна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Балабанова Светлана Викторовна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Наталья Валерьевна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Хрюкова</w:t>
            </w:r>
            <w:proofErr w:type="spellEnd"/>
            <w:r>
              <w:rPr>
                <w:sz w:val="28"/>
                <w:szCs w:val="28"/>
              </w:rPr>
              <w:t xml:space="preserve"> Юлия Ивановна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663</w:t>
            </w:r>
          </w:p>
        </w:tc>
        <w:tc>
          <w:tcPr>
            <w:tcW w:w="5077" w:type="dxa"/>
          </w:tcPr>
          <w:p w:rsidR="00C43036" w:rsidRPr="007E72DA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Людмила Анатольевна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</w:t>
            </w:r>
          </w:p>
        </w:tc>
        <w:tc>
          <w:tcPr>
            <w:tcW w:w="5077" w:type="dxa"/>
          </w:tcPr>
          <w:p w:rsidR="00C43036" w:rsidRPr="007E72DA" w:rsidRDefault="002F638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Зарубина Татьяна Владимировна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  <w:tc>
          <w:tcPr>
            <w:tcW w:w="5077" w:type="dxa"/>
          </w:tcPr>
          <w:p w:rsidR="00C43036" w:rsidRPr="007E72DA" w:rsidRDefault="002F638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Ирина Александровна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</w:t>
            </w:r>
          </w:p>
        </w:tc>
        <w:tc>
          <w:tcPr>
            <w:tcW w:w="5077" w:type="dxa"/>
          </w:tcPr>
          <w:p w:rsidR="00C43036" w:rsidRPr="007E72DA" w:rsidRDefault="002F638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Корнеева Наталия Александровна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  <w:tc>
          <w:tcPr>
            <w:tcW w:w="5077" w:type="dxa"/>
          </w:tcPr>
          <w:p w:rsidR="00C43036" w:rsidRPr="007E72DA" w:rsidRDefault="002F638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 Елена Михайловна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</w:p>
        </w:tc>
        <w:tc>
          <w:tcPr>
            <w:tcW w:w="5077" w:type="dxa"/>
          </w:tcPr>
          <w:p w:rsidR="00C43036" w:rsidRPr="007E72DA" w:rsidRDefault="002F638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Прокофьева Наталья Владимировна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</w:t>
            </w:r>
          </w:p>
        </w:tc>
        <w:tc>
          <w:tcPr>
            <w:tcW w:w="5077" w:type="dxa"/>
          </w:tcPr>
          <w:p w:rsidR="00C43036" w:rsidRPr="007E72DA" w:rsidRDefault="002F638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Федоткина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5077" w:type="dxa"/>
          </w:tcPr>
          <w:p w:rsidR="00C43036" w:rsidRPr="007E72DA" w:rsidRDefault="002F638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Фатина</w:t>
            </w:r>
            <w:proofErr w:type="spellEnd"/>
            <w:r>
              <w:rPr>
                <w:sz w:val="28"/>
                <w:szCs w:val="28"/>
              </w:rPr>
              <w:t xml:space="preserve"> Надежда Михайловна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</w:p>
        </w:tc>
        <w:tc>
          <w:tcPr>
            <w:tcW w:w="5077" w:type="dxa"/>
          </w:tcPr>
          <w:p w:rsidR="00C43036" w:rsidRPr="007E72DA" w:rsidRDefault="0048541A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Рахматова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672</w:t>
            </w:r>
          </w:p>
        </w:tc>
        <w:tc>
          <w:tcPr>
            <w:tcW w:w="5077" w:type="dxa"/>
          </w:tcPr>
          <w:p w:rsidR="00C43036" w:rsidRPr="007E72DA" w:rsidRDefault="0048541A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 Алексей Николаевич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</w:t>
            </w:r>
          </w:p>
        </w:tc>
        <w:tc>
          <w:tcPr>
            <w:tcW w:w="5077" w:type="dxa"/>
          </w:tcPr>
          <w:p w:rsidR="00C43036" w:rsidRPr="007E72DA" w:rsidRDefault="0048541A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Храмова</w:t>
            </w:r>
            <w:proofErr w:type="spellEnd"/>
            <w:r>
              <w:rPr>
                <w:sz w:val="28"/>
                <w:szCs w:val="28"/>
              </w:rPr>
              <w:t xml:space="preserve"> Ольга Васильевна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</w:t>
            </w:r>
          </w:p>
        </w:tc>
        <w:tc>
          <w:tcPr>
            <w:tcW w:w="5077" w:type="dxa"/>
          </w:tcPr>
          <w:p w:rsidR="00C43036" w:rsidRPr="007E72DA" w:rsidRDefault="0048541A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Людмила Алексеевна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5077" w:type="dxa"/>
          </w:tcPr>
          <w:p w:rsidR="00C43036" w:rsidRPr="007E72DA" w:rsidRDefault="0048541A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Ерхова Вера Борисовна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</w:t>
            </w:r>
          </w:p>
        </w:tc>
        <w:tc>
          <w:tcPr>
            <w:tcW w:w="5077" w:type="dxa"/>
          </w:tcPr>
          <w:p w:rsidR="00C43036" w:rsidRPr="007E72DA" w:rsidRDefault="00E765AC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Джавадова Марина Валентиновна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</w:t>
            </w:r>
          </w:p>
        </w:tc>
        <w:tc>
          <w:tcPr>
            <w:tcW w:w="5077" w:type="dxa"/>
          </w:tcPr>
          <w:p w:rsidR="00C43036" w:rsidRPr="007E72DA" w:rsidRDefault="0049766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Лилия Константиновна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</w:t>
            </w:r>
          </w:p>
        </w:tc>
        <w:tc>
          <w:tcPr>
            <w:tcW w:w="5077" w:type="dxa"/>
          </w:tcPr>
          <w:p w:rsidR="00C43036" w:rsidRPr="007E72DA" w:rsidRDefault="00602A5C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Ольга Николаевна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5077" w:type="dxa"/>
          </w:tcPr>
          <w:p w:rsidR="00C43036" w:rsidRPr="007E72DA" w:rsidRDefault="00602A5C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Ольга Анатольевна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5077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Копытина Галина Николаевна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</w:t>
            </w:r>
          </w:p>
        </w:tc>
        <w:tc>
          <w:tcPr>
            <w:tcW w:w="5077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Елена Викторовна</w:t>
            </w:r>
          </w:p>
        </w:tc>
      </w:tr>
      <w:tr w:rsidR="00C43036" w:rsidRPr="007E72DA" w:rsidTr="00686830">
        <w:tc>
          <w:tcPr>
            <w:tcW w:w="570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bookmarkStart w:id="0" w:name="_GoBack"/>
            <w:bookmarkEnd w:id="0"/>
          </w:p>
        </w:tc>
        <w:tc>
          <w:tcPr>
            <w:tcW w:w="4028" w:type="dxa"/>
          </w:tcPr>
          <w:p w:rsidR="00C43036" w:rsidRDefault="00C43036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  <w:tc>
          <w:tcPr>
            <w:tcW w:w="5077" w:type="dxa"/>
          </w:tcPr>
          <w:p w:rsidR="00C43036" w:rsidRPr="007E72DA" w:rsidRDefault="008E60B8" w:rsidP="007E72D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Петрыкина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</w:tr>
    </w:tbl>
    <w:p w:rsidR="007E72DA" w:rsidRPr="0043052F" w:rsidRDefault="007E72DA" w:rsidP="0043052F">
      <w:pPr>
        <w:widowControl w:val="0"/>
        <w:autoSpaceDE w:val="0"/>
        <w:autoSpaceDN w:val="0"/>
        <w:jc w:val="right"/>
      </w:pPr>
    </w:p>
    <w:p w:rsidR="0043052F" w:rsidRPr="0043052F" w:rsidRDefault="0043052F" w:rsidP="0043052F">
      <w:pPr>
        <w:widowControl w:val="0"/>
        <w:autoSpaceDE w:val="0"/>
        <w:autoSpaceDN w:val="0"/>
        <w:jc w:val="right"/>
        <w:rPr>
          <w:sz w:val="16"/>
          <w:szCs w:val="16"/>
        </w:rPr>
      </w:pPr>
    </w:p>
    <w:p w:rsidR="0043052F" w:rsidRPr="0043052F" w:rsidRDefault="0043052F" w:rsidP="0043052F">
      <w:pPr>
        <w:widowControl w:val="0"/>
        <w:autoSpaceDE w:val="0"/>
        <w:autoSpaceDN w:val="0"/>
        <w:jc w:val="both"/>
        <w:rPr>
          <w:sz w:val="16"/>
          <w:szCs w:val="16"/>
        </w:rPr>
      </w:pPr>
    </w:p>
    <w:sectPr w:rsidR="0043052F" w:rsidRPr="0043052F" w:rsidSect="008E60B8"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11" w:rsidRDefault="00347111" w:rsidP="0043052F">
      <w:r>
        <w:separator/>
      </w:r>
    </w:p>
  </w:endnote>
  <w:endnote w:type="continuationSeparator" w:id="0">
    <w:p w:rsidR="00347111" w:rsidRDefault="00347111" w:rsidP="0043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11" w:rsidRDefault="00347111" w:rsidP="0043052F">
      <w:r>
        <w:separator/>
      </w:r>
    </w:p>
  </w:footnote>
  <w:footnote w:type="continuationSeparator" w:id="0">
    <w:p w:rsidR="00347111" w:rsidRDefault="00347111" w:rsidP="0043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1DC"/>
    <w:rsid w:val="00091331"/>
    <w:rsid w:val="002F6386"/>
    <w:rsid w:val="00347111"/>
    <w:rsid w:val="003863C7"/>
    <w:rsid w:val="003C18EE"/>
    <w:rsid w:val="0043052F"/>
    <w:rsid w:val="0048541A"/>
    <w:rsid w:val="00497666"/>
    <w:rsid w:val="00536259"/>
    <w:rsid w:val="00557DED"/>
    <w:rsid w:val="00602A5C"/>
    <w:rsid w:val="00677C44"/>
    <w:rsid w:val="00733436"/>
    <w:rsid w:val="00786C8D"/>
    <w:rsid w:val="007921C0"/>
    <w:rsid w:val="007E72DA"/>
    <w:rsid w:val="008E60B8"/>
    <w:rsid w:val="00921A85"/>
    <w:rsid w:val="009341DC"/>
    <w:rsid w:val="009F4BEC"/>
    <w:rsid w:val="00AB1F9B"/>
    <w:rsid w:val="00AC03AF"/>
    <w:rsid w:val="00B86140"/>
    <w:rsid w:val="00BC37BA"/>
    <w:rsid w:val="00BD072E"/>
    <w:rsid w:val="00C3558B"/>
    <w:rsid w:val="00C43036"/>
    <w:rsid w:val="00CB0C16"/>
    <w:rsid w:val="00CB3673"/>
    <w:rsid w:val="00CC6F58"/>
    <w:rsid w:val="00DD4965"/>
    <w:rsid w:val="00E765AC"/>
    <w:rsid w:val="00E8168A"/>
    <w:rsid w:val="00F266C5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pPr>
      <w:spacing w:after="120"/>
    </w:pPr>
    <w:rPr>
      <w:sz w:val="16"/>
      <w:szCs w:val="16"/>
    </w:rPr>
  </w:style>
  <w:style w:type="paragraph" w:styleId="a3">
    <w:name w:val="Body Text Indent"/>
    <w:basedOn w:val="a"/>
    <w:semiHidden/>
    <w:pPr>
      <w:spacing w:after="120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2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43052F"/>
    <w:pPr>
      <w:jc w:val="center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3052F"/>
  </w:style>
  <w:style w:type="character" w:styleId="a8">
    <w:name w:val="footnote reference"/>
    <w:basedOn w:val="a0"/>
    <w:uiPriority w:val="99"/>
    <w:unhideWhenUsed/>
    <w:rsid w:val="0043052F"/>
    <w:rPr>
      <w:rFonts w:ascii="Times New Roman" w:hAnsi="Times New Roman" w:cs="Times New Roman"/>
      <w:sz w:val="28"/>
      <w:szCs w:val="28"/>
      <w:vertAlign w:val="superscript"/>
    </w:rPr>
  </w:style>
  <w:style w:type="character" w:styleId="a9">
    <w:name w:val="Hyperlink"/>
    <w:basedOn w:val="a0"/>
    <w:uiPriority w:val="99"/>
    <w:unhideWhenUsed/>
    <w:rsid w:val="0043052F"/>
    <w:rPr>
      <w:color w:val="0000FF" w:themeColor="hyperlink"/>
      <w:u w:val="single"/>
    </w:rPr>
  </w:style>
  <w:style w:type="paragraph" w:customStyle="1" w:styleId="ConsPlusNonformat">
    <w:name w:val="ConsPlusNonformat"/>
    <w:rsid w:val="003863C7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2782-B9FE-4B52-A3CA-90C2EE11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User</cp:lastModifiedBy>
  <cp:revision>9</cp:revision>
  <cp:lastPrinted>2018-05-03T07:36:00Z</cp:lastPrinted>
  <dcterms:created xsi:type="dcterms:W3CDTF">2023-03-20T13:06:00Z</dcterms:created>
  <dcterms:modified xsi:type="dcterms:W3CDTF">2023-05-18T07:29:00Z</dcterms:modified>
</cp:coreProperties>
</file>