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04" w:rsidRPr="00BA4E04" w:rsidRDefault="00BA4E04" w:rsidP="00BA4E04">
      <w:pPr>
        <w:keepNext/>
        <w:jc w:val="center"/>
        <w:outlineLvl w:val="0"/>
        <w:rPr>
          <w:rFonts w:ascii="Tahoma" w:eastAsia="Arial Unicode MS" w:hAnsi="Tahoma"/>
          <w:bCs/>
          <w:sz w:val="36"/>
          <w:szCs w:val="36"/>
        </w:rPr>
      </w:pPr>
      <w:r w:rsidRPr="00BA4E04">
        <w:rPr>
          <w:rFonts w:ascii="Tahoma" w:hAnsi="Tahoma" w:cs="Tahoma"/>
          <w:bCs/>
          <w:sz w:val="36"/>
          <w:szCs w:val="36"/>
        </w:rPr>
        <w:t xml:space="preserve">ТЕРРИТОРИАЛЬНАЯ ИЗБИРАТЕЛЬНАЯ КОМИССИЯ </w:t>
      </w:r>
    </w:p>
    <w:p w:rsidR="00BA4E04" w:rsidRPr="00BA4E04" w:rsidRDefault="00BA4E04" w:rsidP="00BA4E04">
      <w:pPr>
        <w:keepNext/>
        <w:jc w:val="center"/>
        <w:outlineLvl w:val="0"/>
        <w:rPr>
          <w:rFonts w:ascii="Tahoma" w:eastAsia="Arial Unicode MS" w:hAnsi="Tahoma"/>
          <w:bCs/>
          <w:sz w:val="36"/>
          <w:szCs w:val="36"/>
        </w:rPr>
      </w:pPr>
      <w:r w:rsidRPr="00BA4E04">
        <w:rPr>
          <w:rFonts w:ascii="Tahoma" w:hAnsi="Tahoma" w:cs="Tahoma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BA4E04" w:rsidRPr="00BA4E04" w:rsidTr="00E374EB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BA4E04" w:rsidRPr="00BA4E04" w:rsidRDefault="00BA4E04" w:rsidP="00BA4E04">
            <w:pPr>
              <w:jc w:val="center"/>
              <w:rPr>
                <w:sz w:val="6"/>
                <w:szCs w:val="6"/>
              </w:rPr>
            </w:pPr>
          </w:p>
        </w:tc>
      </w:tr>
    </w:tbl>
    <w:p w:rsidR="00BA4E04" w:rsidRPr="00BA4E04" w:rsidRDefault="00BA4E04" w:rsidP="00BA4E04">
      <w:pPr>
        <w:jc w:val="center"/>
        <w:rPr>
          <w:rFonts w:ascii="Tahoma" w:hAnsi="Tahoma" w:cs="Tahoma"/>
          <w:sz w:val="4"/>
          <w:szCs w:val="4"/>
        </w:rPr>
      </w:pPr>
    </w:p>
    <w:p w:rsidR="00BA4E04" w:rsidRPr="00BA4E04" w:rsidRDefault="00BA4E04" w:rsidP="00BA4E04">
      <w:pPr>
        <w:jc w:val="center"/>
        <w:rPr>
          <w:sz w:val="20"/>
        </w:rPr>
      </w:pPr>
      <w:r w:rsidRPr="00BA4E04">
        <w:rPr>
          <w:sz w:val="20"/>
        </w:rPr>
        <w:t>391050, Рязанская область, г. Спасск, ул.Ленина, д.48   тел.(49135)3-36-78</w:t>
      </w:r>
    </w:p>
    <w:p w:rsidR="00BA4E04" w:rsidRPr="00BA4E04" w:rsidRDefault="00BA4E04" w:rsidP="00BA4E04">
      <w:pPr>
        <w:jc w:val="center"/>
        <w:rPr>
          <w:szCs w:val="28"/>
        </w:rPr>
      </w:pPr>
    </w:p>
    <w:p w:rsidR="00BA4E04" w:rsidRPr="00BA4E04" w:rsidRDefault="00BA4E04" w:rsidP="00BA4E04">
      <w:pPr>
        <w:keepNext/>
        <w:jc w:val="center"/>
        <w:outlineLvl w:val="0"/>
        <w:rPr>
          <w:szCs w:val="28"/>
        </w:rPr>
      </w:pPr>
      <w:r w:rsidRPr="00BA4E04">
        <w:rPr>
          <w:szCs w:val="28"/>
        </w:rPr>
        <w:t>РЕШЕНИЕ</w:t>
      </w:r>
    </w:p>
    <w:p w:rsidR="00BA4E04" w:rsidRPr="00BA4E04" w:rsidRDefault="00BA4E04" w:rsidP="00BA4E04">
      <w:pPr>
        <w:rPr>
          <w:szCs w:val="28"/>
        </w:rPr>
      </w:pPr>
    </w:p>
    <w:p w:rsidR="00BA4E04" w:rsidRPr="00BA4E04" w:rsidRDefault="00BA4E04" w:rsidP="00BA4E04">
      <w:pPr>
        <w:jc w:val="center"/>
        <w:rPr>
          <w:sz w:val="26"/>
          <w:szCs w:val="26"/>
        </w:rPr>
      </w:pPr>
      <w:r w:rsidRPr="00BA4E04">
        <w:rPr>
          <w:sz w:val="26"/>
          <w:szCs w:val="26"/>
        </w:rPr>
        <w:t>от 23.06.2023 г.</w:t>
      </w:r>
      <w:r w:rsidRPr="00BA4E04">
        <w:rPr>
          <w:sz w:val="26"/>
          <w:szCs w:val="26"/>
        </w:rPr>
        <w:tab/>
      </w:r>
      <w:r w:rsidRPr="00BA4E04">
        <w:rPr>
          <w:sz w:val="26"/>
          <w:szCs w:val="26"/>
        </w:rPr>
        <w:tab/>
        <w:t xml:space="preserve">           </w:t>
      </w:r>
      <w:r w:rsidRPr="00BA4E04">
        <w:rPr>
          <w:sz w:val="26"/>
          <w:szCs w:val="26"/>
        </w:rPr>
        <w:tab/>
        <w:t xml:space="preserve"> № </w:t>
      </w:r>
      <w:r w:rsidR="009C6ED2">
        <w:rPr>
          <w:sz w:val="26"/>
          <w:szCs w:val="26"/>
        </w:rPr>
        <w:t>72/238</w:t>
      </w:r>
    </w:p>
    <w:p w:rsidR="00BA4E04" w:rsidRPr="00BA4E04" w:rsidRDefault="00BA4E04" w:rsidP="00BA4E04">
      <w:pPr>
        <w:jc w:val="center"/>
        <w:rPr>
          <w:sz w:val="26"/>
          <w:szCs w:val="26"/>
        </w:rPr>
      </w:pPr>
    </w:p>
    <w:p w:rsidR="00BA4E04" w:rsidRDefault="009C6ED2" w:rsidP="00BA4E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форм протокола об итогах сбора</w:t>
      </w:r>
      <w:r w:rsidR="00A44F59" w:rsidRPr="00A44F59">
        <w:rPr>
          <w:b/>
          <w:bCs/>
          <w:sz w:val="26"/>
          <w:szCs w:val="26"/>
        </w:rPr>
        <w:t xml:space="preserve"> подписей избирателей, итогового протокола проверки подписных листов,  ведомости проверки подписных листов с подписями избирателей, Таблицы кодов нарушений, Порядка проверки подписей (подписных листов), собранных в поддержку выдвижения кандидатов в депутаты </w:t>
      </w:r>
      <w:proofErr w:type="gramStart"/>
      <w:r w:rsidR="00A44F59" w:rsidRPr="00A44F59">
        <w:rPr>
          <w:b/>
          <w:bCs/>
          <w:sz w:val="26"/>
          <w:szCs w:val="26"/>
        </w:rPr>
        <w:t xml:space="preserve">Советов депутатов </w:t>
      </w:r>
      <w:r>
        <w:rPr>
          <w:b/>
          <w:bCs/>
          <w:sz w:val="26"/>
          <w:szCs w:val="26"/>
        </w:rPr>
        <w:t>сельских</w:t>
      </w:r>
      <w:r w:rsidR="00A44F59" w:rsidRPr="00A44F59">
        <w:rPr>
          <w:b/>
          <w:bCs/>
          <w:sz w:val="26"/>
          <w:szCs w:val="26"/>
        </w:rPr>
        <w:t xml:space="preserve"> поселений  </w:t>
      </w:r>
      <w:r w:rsidR="00A44F59">
        <w:rPr>
          <w:b/>
          <w:bCs/>
          <w:sz w:val="26"/>
          <w:szCs w:val="26"/>
        </w:rPr>
        <w:t xml:space="preserve">Спасского </w:t>
      </w:r>
      <w:r w:rsidR="00A44F59" w:rsidRPr="00A44F59">
        <w:rPr>
          <w:b/>
          <w:bCs/>
          <w:sz w:val="26"/>
          <w:szCs w:val="26"/>
        </w:rPr>
        <w:t>муниципального района Рязанской области</w:t>
      </w:r>
      <w:proofErr w:type="gramEnd"/>
    </w:p>
    <w:p w:rsidR="00A44F59" w:rsidRPr="00BA4E04" w:rsidRDefault="00A44F59" w:rsidP="00BA4E04">
      <w:pPr>
        <w:jc w:val="center"/>
        <w:rPr>
          <w:sz w:val="26"/>
          <w:szCs w:val="26"/>
        </w:rPr>
      </w:pPr>
    </w:p>
    <w:p w:rsidR="00A44F59" w:rsidRPr="00A44F59" w:rsidRDefault="00A44F59" w:rsidP="00A44F59">
      <w:pPr>
        <w:ind w:firstLine="709"/>
        <w:jc w:val="both"/>
        <w:rPr>
          <w:bCs/>
          <w:sz w:val="26"/>
          <w:szCs w:val="26"/>
        </w:rPr>
      </w:pPr>
      <w:proofErr w:type="gramStart"/>
      <w:r w:rsidRPr="00A44F59">
        <w:rPr>
          <w:sz w:val="26"/>
          <w:szCs w:val="26"/>
        </w:rPr>
        <w:t>Руководствуясь статьями 32-35 Закона Рязанской области от 05 августа 2011 г. № 63-ОЗ «О выборах  депутатов представительного органа муниципального образования в Рязанской области», Постановлением Центральной избирательной комиссии Российской Федерации от 09 июня 2021 г. № 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</w:t>
      </w:r>
      <w:proofErr w:type="gramEnd"/>
      <w:r w:rsidRPr="00A44F59">
        <w:rPr>
          <w:sz w:val="26"/>
          <w:szCs w:val="26"/>
        </w:rPr>
        <w:t xml:space="preserve"> Российской Федерации», территориальная избирательная комиссия </w:t>
      </w:r>
      <w:r w:rsidR="00F45507">
        <w:rPr>
          <w:sz w:val="26"/>
          <w:szCs w:val="26"/>
        </w:rPr>
        <w:t>Спасского</w:t>
      </w:r>
      <w:r w:rsidRPr="00A44F59">
        <w:rPr>
          <w:sz w:val="26"/>
          <w:szCs w:val="26"/>
        </w:rPr>
        <w:t xml:space="preserve"> района Рязанской области решила</w:t>
      </w:r>
      <w:r w:rsidRPr="00A44F59">
        <w:rPr>
          <w:bCs/>
          <w:sz w:val="26"/>
          <w:szCs w:val="26"/>
        </w:rPr>
        <w:t>: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1. Утвердить форму протокола об итогах сбора подписей избирателей в поддержку выдвижения кандидата в депутаты </w:t>
      </w:r>
      <w:proofErr w:type="gramStart"/>
      <w:r w:rsidRPr="00A44F59">
        <w:rPr>
          <w:sz w:val="26"/>
          <w:szCs w:val="26"/>
        </w:rPr>
        <w:t>Совета депутатов сельских поселени</w:t>
      </w:r>
      <w:r w:rsidR="00F45507">
        <w:rPr>
          <w:sz w:val="26"/>
          <w:szCs w:val="26"/>
        </w:rPr>
        <w:t>й</w:t>
      </w:r>
      <w:r w:rsidRPr="00A44F59">
        <w:rPr>
          <w:sz w:val="26"/>
          <w:szCs w:val="26"/>
        </w:rPr>
        <w:t xml:space="preserve"> </w:t>
      </w:r>
      <w:r w:rsidR="00F45507">
        <w:rPr>
          <w:sz w:val="26"/>
          <w:szCs w:val="26"/>
        </w:rPr>
        <w:t>Спасского</w:t>
      </w:r>
      <w:r w:rsidRPr="00A44F59">
        <w:rPr>
          <w:sz w:val="26"/>
          <w:szCs w:val="26"/>
        </w:rPr>
        <w:t xml:space="preserve"> муниципального района Рязанской области</w:t>
      </w:r>
      <w:proofErr w:type="gramEnd"/>
      <w:r w:rsidRPr="00A44F59">
        <w:rPr>
          <w:sz w:val="26"/>
          <w:szCs w:val="26"/>
        </w:rPr>
        <w:t xml:space="preserve"> 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 1.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2. Утвердить форму итогового протокола проверки подписных листов с подписями избирателей в поддержку выдвижения  кандидата в депутаты </w:t>
      </w:r>
      <w:proofErr w:type="gramStart"/>
      <w:r w:rsidRPr="00A44F59">
        <w:rPr>
          <w:sz w:val="26"/>
          <w:szCs w:val="26"/>
        </w:rPr>
        <w:t xml:space="preserve">Советов депутатов муниципальных образований сельских поселений </w:t>
      </w:r>
      <w:r w:rsidR="00F45507">
        <w:rPr>
          <w:sz w:val="26"/>
          <w:szCs w:val="26"/>
        </w:rPr>
        <w:t>Спасского</w:t>
      </w:r>
      <w:r w:rsidRPr="00A44F59">
        <w:rPr>
          <w:sz w:val="26"/>
          <w:szCs w:val="26"/>
        </w:rPr>
        <w:t xml:space="preserve"> муниципального района Рязанской области</w:t>
      </w:r>
      <w:proofErr w:type="gramEnd"/>
      <w:r w:rsidRPr="00A44F59">
        <w:rPr>
          <w:sz w:val="26"/>
          <w:szCs w:val="26"/>
        </w:rPr>
        <w:t xml:space="preserve"> 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</w:t>
      </w:r>
      <w:r w:rsidR="00AF0082">
        <w:rPr>
          <w:sz w:val="26"/>
          <w:szCs w:val="26"/>
        </w:rPr>
        <w:t xml:space="preserve"> 2</w:t>
      </w:r>
      <w:r w:rsidRPr="00A44F59">
        <w:rPr>
          <w:sz w:val="26"/>
          <w:szCs w:val="26"/>
        </w:rPr>
        <w:t>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3. Утвердить форму ведомости проверки подписных листов с подписями избирателей в поддержку выдвижения кандидатов в депутаты </w:t>
      </w:r>
      <w:proofErr w:type="gramStart"/>
      <w:r w:rsidRPr="00A44F59">
        <w:rPr>
          <w:sz w:val="26"/>
          <w:szCs w:val="26"/>
        </w:rPr>
        <w:t xml:space="preserve">Совета депутатов муниципальных образований сельских поселений  </w:t>
      </w:r>
      <w:r w:rsidR="00F45507">
        <w:rPr>
          <w:sz w:val="26"/>
          <w:szCs w:val="26"/>
        </w:rPr>
        <w:t xml:space="preserve">Спасского </w:t>
      </w:r>
      <w:r w:rsidRPr="00A44F59">
        <w:rPr>
          <w:sz w:val="26"/>
          <w:szCs w:val="26"/>
        </w:rPr>
        <w:t>муниципального района Рязанской области</w:t>
      </w:r>
      <w:proofErr w:type="gramEnd"/>
      <w:r w:rsidRPr="00A44F59">
        <w:rPr>
          <w:sz w:val="26"/>
          <w:szCs w:val="26"/>
        </w:rPr>
        <w:t xml:space="preserve"> 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</w:t>
      </w:r>
      <w:r w:rsidR="00AF0082">
        <w:rPr>
          <w:sz w:val="26"/>
          <w:szCs w:val="26"/>
        </w:rPr>
        <w:t xml:space="preserve"> 3</w:t>
      </w:r>
      <w:r w:rsidRPr="00A44F59">
        <w:rPr>
          <w:sz w:val="26"/>
          <w:szCs w:val="26"/>
        </w:rPr>
        <w:t>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4. </w:t>
      </w:r>
      <w:r w:rsidR="00AF0082">
        <w:rPr>
          <w:sz w:val="26"/>
          <w:szCs w:val="26"/>
        </w:rPr>
        <w:t xml:space="preserve">  </w:t>
      </w:r>
      <w:r w:rsidRPr="00A44F59">
        <w:rPr>
          <w:sz w:val="26"/>
          <w:szCs w:val="26"/>
        </w:rPr>
        <w:t>Утвердить Таблицу кодов нарушений согласно приложению № </w:t>
      </w:r>
      <w:r w:rsidR="00AF0082">
        <w:rPr>
          <w:sz w:val="26"/>
          <w:szCs w:val="26"/>
        </w:rPr>
        <w:t>4</w:t>
      </w:r>
      <w:r w:rsidRPr="00A44F59">
        <w:rPr>
          <w:sz w:val="26"/>
          <w:szCs w:val="26"/>
        </w:rPr>
        <w:t>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5. Утвердить Порядок проведения проверки  подписей избирателей (подписных листов), предоставляемых кандидатами в депутаты </w:t>
      </w:r>
      <w:proofErr w:type="gramStart"/>
      <w:r w:rsidRPr="00A44F59">
        <w:rPr>
          <w:sz w:val="26"/>
          <w:szCs w:val="26"/>
        </w:rPr>
        <w:t xml:space="preserve">Советов депутатов муниципальных образований сельских поселений </w:t>
      </w:r>
      <w:r w:rsidR="00F45507">
        <w:rPr>
          <w:sz w:val="26"/>
          <w:szCs w:val="26"/>
        </w:rPr>
        <w:t>Спасского</w:t>
      </w:r>
      <w:r w:rsidRPr="00A44F59">
        <w:rPr>
          <w:sz w:val="26"/>
          <w:szCs w:val="26"/>
        </w:rPr>
        <w:t xml:space="preserve"> муниципального района Рязанской области</w:t>
      </w:r>
      <w:proofErr w:type="gramEnd"/>
      <w:r w:rsidRPr="00A44F59">
        <w:rPr>
          <w:sz w:val="26"/>
          <w:szCs w:val="26"/>
        </w:rPr>
        <w:t xml:space="preserve"> согласно приложению № </w:t>
      </w:r>
      <w:r w:rsidR="00AF0082">
        <w:rPr>
          <w:sz w:val="26"/>
          <w:szCs w:val="26"/>
        </w:rPr>
        <w:t>5</w:t>
      </w:r>
      <w:r w:rsidRPr="00A44F59">
        <w:rPr>
          <w:sz w:val="26"/>
          <w:szCs w:val="26"/>
        </w:rPr>
        <w:t>.</w:t>
      </w:r>
    </w:p>
    <w:p w:rsidR="00BA4E04" w:rsidRPr="00BA4E04" w:rsidRDefault="00BA4E04" w:rsidP="00BA4E04">
      <w:pPr>
        <w:ind w:firstLine="709"/>
        <w:jc w:val="both"/>
        <w:rPr>
          <w:sz w:val="26"/>
          <w:szCs w:val="26"/>
        </w:rPr>
      </w:pPr>
      <w:r w:rsidRPr="00BA4E04">
        <w:rPr>
          <w:sz w:val="26"/>
          <w:szCs w:val="26"/>
        </w:rPr>
        <w:t>6.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A4E04" w:rsidRPr="00BA4E04" w:rsidRDefault="00BA4E04" w:rsidP="00BA4E04">
      <w:pPr>
        <w:jc w:val="both"/>
        <w:rPr>
          <w:sz w:val="26"/>
          <w:szCs w:val="26"/>
        </w:rPr>
      </w:pPr>
    </w:p>
    <w:p w:rsidR="00BA4E04" w:rsidRPr="00BA4E04" w:rsidRDefault="00BA4E04" w:rsidP="00BA4E04">
      <w:pPr>
        <w:jc w:val="both"/>
        <w:rPr>
          <w:sz w:val="26"/>
          <w:szCs w:val="26"/>
        </w:rPr>
      </w:pPr>
    </w:p>
    <w:p w:rsidR="00BA4E04" w:rsidRPr="00BA4E04" w:rsidRDefault="00BA4E04" w:rsidP="00BA4E04">
      <w:pPr>
        <w:jc w:val="both"/>
        <w:rPr>
          <w:b/>
          <w:bCs/>
          <w:sz w:val="26"/>
          <w:szCs w:val="26"/>
        </w:rPr>
      </w:pPr>
      <w:r w:rsidRPr="00BA4E04">
        <w:rPr>
          <w:b/>
          <w:bCs/>
          <w:sz w:val="26"/>
          <w:szCs w:val="26"/>
        </w:rPr>
        <w:t>Председатель</w:t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</w:r>
      <w:r w:rsidRPr="00BA4E04">
        <w:rPr>
          <w:b/>
          <w:bCs/>
          <w:sz w:val="26"/>
          <w:szCs w:val="26"/>
        </w:rPr>
        <w:tab/>
        <w:t>В.И. Епишкин</w:t>
      </w:r>
    </w:p>
    <w:p w:rsidR="00BA4E04" w:rsidRPr="00BA4E04" w:rsidRDefault="00BA4E04" w:rsidP="00BA4E04">
      <w:pPr>
        <w:jc w:val="both"/>
        <w:rPr>
          <w:b/>
          <w:bCs/>
          <w:sz w:val="26"/>
          <w:szCs w:val="26"/>
        </w:rPr>
      </w:pPr>
    </w:p>
    <w:p w:rsidR="00BA4E04" w:rsidRPr="00BA4E04" w:rsidRDefault="00BA4E04" w:rsidP="00BA4E04">
      <w:pPr>
        <w:keepNext/>
        <w:outlineLvl w:val="1"/>
        <w:rPr>
          <w:b/>
          <w:sz w:val="26"/>
          <w:szCs w:val="26"/>
        </w:rPr>
      </w:pPr>
      <w:r w:rsidRPr="00BA4E04">
        <w:rPr>
          <w:b/>
          <w:sz w:val="26"/>
          <w:szCs w:val="26"/>
        </w:rPr>
        <w:t>Секретарь</w:t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</w:r>
      <w:r w:rsidRPr="00BA4E04">
        <w:rPr>
          <w:b/>
          <w:sz w:val="26"/>
          <w:szCs w:val="26"/>
        </w:rPr>
        <w:tab/>
        <w:t>Н.А. Куприянова</w:t>
      </w:r>
    </w:p>
    <w:p w:rsidR="00A12CE8" w:rsidRDefault="00A12CE8" w:rsidP="00A12CE8">
      <w:pPr>
        <w:rPr>
          <w:szCs w:val="28"/>
        </w:rPr>
      </w:pPr>
    </w:p>
    <w:p w:rsidR="00330BF0" w:rsidRDefault="00330BF0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1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330BF0" w:rsidRPr="00330BF0" w:rsidRDefault="00330BF0" w:rsidP="00330BF0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23 июня 2023 г. №</w:t>
            </w:r>
            <w:r w:rsidR="009C6ED2">
              <w:rPr>
                <w:sz w:val="24"/>
                <w:szCs w:val="24"/>
              </w:rPr>
              <w:t xml:space="preserve"> 72/238</w:t>
            </w:r>
            <w:r w:rsidRPr="00330BF0">
              <w:rPr>
                <w:sz w:val="24"/>
                <w:szCs w:val="24"/>
              </w:rPr>
              <w:t> </w:t>
            </w:r>
          </w:p>
        </w:tc>
      </w:tr>
    </w:tbl>
    <w:p w:rsidR="00330BF0" w:rsidRPr="00330BF0" w:rsidRDefault="00330BF0" w:rsidP="00330BF0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330BF0" w:rsidRPr="00330BF0" w:rsidRDefault="00330BF0" w:rsidP="00330BF0">
      <w:pPr>
        <w:spacing w:before="120"/>
        <w:jc w:val="center"/>
        <w:rPr>
          <w:rFonts w:ascii="Times New Roman CYR" w:hAnsi="Times New Roman CYR"/>
          <w:b/>
          <w:szCs w:val="28"/>
        </w:rPr>
      </w:pPr>
      <w:r w:rsidRPr="00330BF0">
        <w:rPr>
          <w:rFonts w:ascii="Times New Roman CYR" w:hAnsi="Times New Roman CYR"/>
          <w:b/>
          <w:szCs w:val="28"/>
        </w:rPr>
        <w:t>ПРОТОКОЛ</w:t>
      </w:r>
    </w:p>
    <w:p w:rsidR="00330BF0" w:rsidRPr="00330BF0" w:rsidRDefault="00330BF0" w:rsidP="00330BF0">
      <w:pPr>
        <w:ind w:left="720"/>
        <w:jc w:val="center"/>
        <w:rPr>
          <w:rFonts w:ascii="Times New Roman CYR" w:hAnsi="Times New Roman CYR"/>
          <w:b/>
          <w:sz w:val="26"/>
          <w:szCs w:val="26"/>
        </w:rPr>
      </w:pPr>
      <w:r w:rsidRPr="00330BF0">
        <w:rPr>
          <w:rFonts w:ascii="Times New Roman CYR" w:hAnsi="Times New Roman CYR"/>
          <w:b/>
          <w:sz w:val="26"/>
          <w:szCs w:val="26"/>
        </w:rPr>
        <w:t>об итогах сбора подписей избирателей в</w:t>
      </w:r>
      <w:r w:rsidRPr="00330BF0">
        <w:rPr>
          <w:b/>
          <w:sz w:val="26"/>
          <w:szCs w:val="26"/>
        </w:rPr>
        <w:t xml:space="preserve"> </w:t>
      </w:r>
      <w:r w:rsidRPr="00330BF0">
        <w:rPr>
          <w:rFonts w:ascii="Times New Roman CYR" w:hAnsi="Times New Roman CYR"/>
          <w:b/>
          <w:sz w:val="26"/>
          <w:szCs w:val="26"/>
        </w:rPr>
        <w:t xml:space="preserve">поддержку выдвижения кандидата в депутаты Совета депутатов муниципального образования - </w:t>
      </w:r>
    </w:p>
    <w:p w:rsidR="00330BF0" w:rsidRPr="00330BF0" w:rsidRDefault="00330BF0" w:rsidP="00330BF0">
      <w:pPr>
        <w:ind w:left="720"/>
        <w:jc w:val="center"/>
        <w:rPr>
          <w:rFonts w:ascii="Times New Roman CYR" w:hAnsi="Times New Roman CYR"/>
          <w:b/>
          <w:sz w:val="26"/>
          <w:szCs w:val="26"/>
        </w:rPr>
      </w:pPr>
      <w:r w:rsidRPr="00330BF0">
        <w:rPr>
          <w:rFonts w:ascii="Times New Roman CYR" w:hAnsi="Times New Roman CYR"/>
          <w:b/>
          <w:sz w:val="26"/>
          <w:szCs w:val="26"/>
        </w:rPr>
        <w:t xml:space="preserve">___________________ сельское поселение </w:t>
      </w:r>
    </w:p>
    <w:p w:rsidR="00330BF0" w:rsidRPr="00330BF0" w:rsidRDefault="00330BF0" w:rsidP="00330BF0">
      <w:pPr>
        <w:widowControl w:val="0"/>
        <w:jc w:val="center"/>
        <w:rPr>
          <w:b/>
          <w:sz w:val="26"/>
          <w:szCs w:val="26"/>
        </w:rPr>
      </w:pPr>
      <w:r w:rsidRPr="00330BF0">
        <w:rPr>
          <w:b/>
          <w:sz w:val="26"/>
          <w:szCs w:val="26"/>
        </w:rPr>
        <w:t xml:space="preserve">Спасского муниципального района Рязанской области </w:t>
      </w:r>
    </w:p>
    <w:p w:rsidR="00330BF0" w:rsidRPr="00330BF0" w:rsidRDefault="00330BF0" w:rsidP="00330BF0">
      <w:pPr>
        <w:widowControl w:val="0"/>
        <w:jc w:val="center"/>
        <w:rPr>
          <w:b/>
          <w:sz w:val="26"/>
          <w:szCs w:val="26"/>
        </w:rPr>
      </w:pPr>
      <w:r w:rsidRPr="00330BF0">
        <w:rPr>
          <w:b/>
          <w:sz w:val="26"/>
          <w:szCs w:val="26"/>
        </w:rPr>
        <w:t>по многомандатному избирательному округу №____</w:t>
      </w:r>
    </w:p>
    <w:p w:rsidR="00330BF0" w:rsidRPr="00330BF0" w:rsidRDefault="00330BF0" w:rsidP="00330BF0">
      <w:pPr>
        <w:widowControl w:val="0"/>
        <w:jc w:val="center"/>
        <w:rPr>
          <w:b/>
          <w:sz w:val="26"/>
          <w:szCs w:val="26"/>
        </w:rPr>
      </w:pPr>
    </w:p>
    <w:p w:rsidR="00330BF0" w:rsidRPr="00330BF0" w:rsidRDefault="00330BF0" w:rsidP="00330BF0">
      <w:pPr>
        <w:widowControl w:val="0"/>
        <w:jc w:val="center"/>
        <w:rPr>
          <w:b/>
          <w:sz w:val="26"/>
          <w:szCs w:val="26"/>
        </w:rPr>
      </w:pPr>
      <w:r w:rsidRPr="00330BF0">
        <w:rPr>
          <w:b/>
          <w:sz w:val="26"/>
          <w:szCs w:val="26"/>
        </w:rPr>
        <w:t xml:space="preserve">____________________________________________________________ , </w:t>
      </w:r>
    </w:p>
    <w:p w:rsidR="00330BF0" w:rsidRPr="00330BF0" w:rsidRDefault="00330BF0" w:rsidP="00330BF0">
      <w:pPr>
        <w:widowControl w:val="0"/>
        <w:jc w:val="center"/>
        <w:rPr>
          <w:b/>
          <w:sz w:val="18"/>
          <w:szCs w:val="18"/>
        </w:rPr>
      </w:pPr>
      <w:r w:rsidRPr="00330BF0">
        <w:rPr>
          <w:b/>
          <w:sz w:val="18"/>
          <w:szCs w:val="18"/>
        </w:rPr>
        <w:t>(фамилия, имя, отчество кандидата)</w:t>
      </w:r>
    </w:p>
    <w:p w:rsidR="00330BF0" w:rsidRPr="00330BF0" w:rsidRDefault="00330BF0" w:rsidP="00330BF0">
      <w:pPr>
        <w:jc w:val="center"/>
        <w:rPr>
          <w:sz w:val="26"/>
          <w:szCs w:val="26"/>
          <w:lang w:eastAsia="en-US"/>
        </w:rPr>
      </w:pPr>
      <w:r w:rsidRPr="00330BF0">
        <w:rPr>
          <w:b/>
          <w:sz w:val="26"/>
          <w:szCs w:val="26"/>
          <w:lang w:eastAsia="en-US"/>
        </w:rPr>
        <w:t>выдвинутого</w:t>
      </w:r>
      <w:r w:rsidRPr="00330BF0">
        <w:rPr>
          <w:sz w:val="26"/>
          <w:szCs w:val="26"/>
          <w:lang w:eastAsia="en-US"/>
        </w:rPr>
        <w:t xml:space="preserve"> ______________________________________________________</w:t>
      </w:r>
    </w:p>
    <w:p w:rsidR="00330BF0" w:rsidRPr="00330BF0" w:rsidRDefault="00330BF0" w:rsidP="00330BF0">
      <w:pPr>
        <w:jc w:val="center"/>
        <w:rPr>
          <w:b/>
          <w:sz w:val="18"/>
          <w:szCs w:val="18"/>
          <w:lang w:eastAsia="en-US"/>
        </w:rPr>
      </w:pPr>
      <w:r w:rsidRPr="00330BF0">
        <w:rPr>
          <w:b/>
          <w:sz w:val="18"/>
          <w:szCs w:val="18"/>
          <w:lang w:eastAsia="en-US"/>
        </w:rPr>
        <w:t xml:space="preserve">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260"/>
      </w:tblGrid>
      <w:tr w:rsidR="00330BF0" w:rsidRPr="00330BF0" w:rsidTr="00E374EB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№</w:t>
            </w: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proofErr w:type="gramStart"/>
            <w:r w:rsidRPr="00330BF0">
              <w:rPr>
                <w:szCs w:val="28"/>
                <w:lang w:eastAsia="en-US"/>
              </w:rPr>
              <w:t>п</w:t>
            </w:r>
            <w:proofErr w:type="gramEnd"/>
            <w:r w:rsidRPr="00330BF0">
              <w:rPr>
                <w:szCs w:val="28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 xml:space="preserve">Количество </w:t>
            </w:r>
            <w:proofErr w:type="gramStart"/>
            <w:r w:rsidRPr="00330BF0">
              <w:rPr>
                <w:szCs w:val="28"/>
                <w:lang w:eastAsia="en-US"/>
              </w:rPr>
              <w:t>подписных</w:t>
            </w:r>
            <w:proofErr w:type="gramEnd"/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листов</w:t>
            </w:r>
          </w:p>
        </w:tc>
        <w:tc>
          <w:tcPr>
            <w:tcW w:w="3260" w:type="dxa"/>
            <w:tcBorders>
              <w:top w:val="double" w:sz="6" w:space="0" w:color="auto"/>
              <w:righ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Количество подписей</w:t>
            </w:r>
          </w:p>
        </w:tc>
      </w:tr>
      <w:tr w:rsidR="00330BF0" w:rsidRPr="00330BF0" w:rsidTr="00E374EB">
        <w:trPr>
          <w:trHeight w:val="134"/>
        </w:trPr>
        <w:tc>
          <w:tcPr>
            <w:tcW w:w="1276" w:type="dxa"/>
            <w:tcBorders>
              <w:left w:val="double" w:sz="6" w:space="0" w:color="auto"/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bottom w:val="double" w:sz="6" w:space="0" w:color="auto"/>
              <w:righ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4</w:t>
            </w:r>
          </w:p>
        </w:tc>
      </w:tr>
      <w:tr w:rsidR="00330BF0" w:rsidRPr="00330BF0" w:rsidTr="00E374EB">
        <w:tc>
          <w:tcPr>
            <w:tcW w:w="1276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  <w:tcBorders>
              <w:right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30BF0" w:rsidRPr="00330BF0" w:rsidRDefault="00330BF0" w:rsidP="00330BF0">
            <w:pPr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Итого</w:t>
            </w: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330BF0" w:rsidRPr="00330BF0" w:rsidTr="00E374EB">
        <w:tc>
          <w:tcPr>
            <w:tcW w:w="5070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Дата «_____» _________ 2023 г.</w:t>
            </w:r>
            <w:r w:rsidRPr="00330BF0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Кандидат</w:t>
            </w:r>
          </w:p>
        </w:tc>
        <w:tc>
          <w:tcPr>
            <w:tcW w:w="4252" w:type="dxa"/>
          </w:tcPr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  <w:lang w:val="en-US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        _________________________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(подпись)                  (инициалы,  фамилия)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330BF0" w:rsidRPr="00330BF0" w:rsidRDefault="00330BF0" w:rsidP="00330BF0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34"/>
      </w:tblGrid>
      <w:tr w:rsidR="00330BF0" w:rsidRPr="00330BF0" w:rsidTr="00E374EB">
        <w:tc>
          <w:tcPr>
            <w:tcW w:w="4788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 xml:space="preserve">Принял  «_____» _________ 2023 г. </w:t>
            </w:r>
          </w:p>
        </w:tc>
        <w:tc>
          <w:tcPr>
            <w:tcW w:w="4534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_______ часов ______ мин.</w:t>
            </w: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30BF0" w:rsidRPr="00330BF0" w:rsidTr="00E374EB">
        <w:tc>
          <w:tcPr>
            <w:tcW w:w="4788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 xml:space="preserve">Член ТИК Спасского района </w:t>
            </w: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534" w:type="dxa"/>
          </w:tcPr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________________        ___________________________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  (подпись)                           (инициалы,  фамилия)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330BF0" w:rsidRPr="00330BF0" w:rsidRDefault="00330BF0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p w:rsidR="00330BF0" w:rsidRDefault="00330BF0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359"/>
        <w:gridCol w:w="687"/>
        <w:gridCol w:w="5777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2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330BF0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23 июня 2023 г. № </w:t>
            </w:r>
            <w:r w:rsidR="009C6ED2">
              <w:rPr>
                <w:sz w:val="24"/>
                <w:szCs w:val="24"/>
              </w:rPr>
              <w:t>72/238</w:t>
            </w:r>
          </w:p>
        </w:tc>
      </w:tr>
    </w:tbl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ИТОГОВЫЙ ПРОТОКОЛ</w:t>
      </w:r>
    </w:p>
    <w:p w:rsidR="00330BF0" w:rsidRPr="00330BF0" w:rsidRDefault="00330BF0" w:rsidP="00AF0082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проверки подписных листов с подписями избирателей в поддержку выдвижения  кандидата в депутаты Совета депутатов муниципального образования – ______________________ сельское поселение  Спасского муниципального района Рязанской области по многомандатному избирательному округу №_____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(Ф.И.О. кандидата)</w:t>
      </w:r>
    </w:p>
    <w:p w:rsidR="00330BF0" w:rsidRPr="00330BF0" w:rsidRDefault="00330BF0" w:rsidP="00330BF0">
      <w:pPr>
        <w:jc w:val="center"/>
        <w:rPr>
          <w:sz w:val="26"/>
          <w:szCs w:val="26"/>
          <w:lang w:eastAsia="en-US"/>
        </w:rPr>
      </w:pPr>
      <w:r w:rsidRPr="00330BF0">
        <w:rPr>
          <w:sz w:val="24"/>
          <w:szCs w:val="24"/>
          <w:lang w:eastAsia="en-US"/>
        </w:rPr>
        <w:t xml:space="preserve">выдвинутого </w:t>
      </w:r>
      <w:r w:rsidRPr="00330BF0">
        <w:rPr>
          <w:sz w:val="26"/>
          <w:szCs w:val="26"/>
          <w:lang w:eastAsia="en-US"/>
        </w:rPr>
        <w:t>_______________________________________________</w:t>
      </w:r>
    </w:p>
    <w:p w:rsidR="00330BF0" w:rsidRPr="00330BF0" w:rsidRDefault="00330BF0" w:rsidP="00330BF0">
      <w:pPr>
        <w:jc w:val="center"/>
        <w:rPr>
          <w:sz w:val="18"/>
          <w:szCs w:val="18"/>
          <w:lang w:eastAsia="en-US"/>
        </w:rPr>
      </w:pPr>
      <w:r w:rsidRPr="00330BF0">
        <w:rPr>
          <w:sz w:val="18"/>
          <w:szCs w:val="18"/>
          <w:lang w:eastAsia="en-US"/>
        </w:rPr>
        <w:t xml:space="preserve">  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(дата и время подписания)</w:t>
      </w:r>
    </w:p>
    <w:p w:rsidR="00330BF0" w:rsidRPr="00330BF0" w:rsidRDefault="00330BF0" w:rsidP="00330BF0">
      <w:pPr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8376"/>
        <w:gridCol w:w="630"/>
      </w:tblGrid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заявленных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представленных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проверенных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признанных недостоверными и (или) недействительными: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 xml:space="preserve">Основания (причины) признания подписей </w:t>
            </w:r>
            <w:proofErr w:type="gramStart"/>
            <w:r w:rsidRPr="00330BF0">
              <w:rPr>
                <w:sz w:val="24"/>
                <w:szCs w:val="24"/>
                <w:lang w:eastAsia="en-US"/>
              </w:rPr>
              <w:t>недостоверными</w:t>
            </w:r>
            <w:proofErr w:type="gramEnd"/>
            <w:r w:rsidRPr="00330BF0">
              <w:rPr>
                <w:sz w:val="24"/>
                <w:szCs w:val="24"/>
                <w:lang w:eastAsia="en-US"/>
              </w:rPr>
              <w:t xml:space="preserve">  и (или) недействительными (с указанием количества подписей): 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Наличие среди подписей избирателей, представленных для регистрации кандидата, более 10 процентов подписей, собранных в местах, где в соответствии с законом сбор подписей запрещен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достоверных и действительных подписей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Оснований для отказа в регистрации кандидата в депутаты Совета депутатов  муниципального образования – _______________________поселение </w:t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  <w:t xml:space="preserve"> Спасского муниципального района Рязанской области  по </w:t>
      </w:r>
      <w:proofErr w:type="gramStart"/>
      <w:r w:rsidRPr="00330BF0">
        <w:rPr>
          <w:sz w:val="20"/>
          <w:lang w:eastAsia="en-US"/>
        </w:rPr>
        <w:t>указанным</w:t>
      </w:r>
      <w:proofErr w:type="gramEnd"/>
      <w:r w:rsidRPr="00330BF0">
        <w:rPr>
          <w:sz w:val="20"/>
          <w:lang w:eastAsia="en-US"/>
        </w:rPr>
        <w:t xml:space="preserve"> в части 7 статьи 35 Закона Рязанской области «О выборах депутатов представительного органа  муниципального образования в Рязанской области» не усматривается.</w:t>
      </w: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Либо </w:t>
      </w: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>Усматриваются основания для отказа в регистрации кандидата в депутаты Совета депутатов   муниципального образования – ____________________поселение</w:t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  <w:t xml:space="preserve">  Спасского муниципального района Рязанской области в части  7 статьи 35   Закона  Рязанской области «О выборах депутатов представительного органа  муниципального образования в Рязанской области».</w:t>
      </w:r>
    </w:p>
    <w:p w:rsidR="00330BF0" w:rsidRPr="00330BF0" w:rsidRDefault="00330BF0" w:rsidP="00330BF0">
      <w:pPr>
        <w:jc w:val="both"/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Руководитель Рабочей группы                   ____________________          _____________________  </w:t>
      </w: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                                                                       подпись                             инициалы, фамилия</w:t>
      </w: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Протокол получен кандидатом в депутаты Совета депутатов  муниципального образования –  ______________________сельское поселение Спасского муниципального района Рязанской области   </w:t>
      </w:r>
    </w:p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«____»  ___________ 2023 года </w:t>
      </w:r>
      <w:proofErr w:type="gramStart"/>
      <w:r w:rsidRPr="00330BF0">
        <w:rPr>
          <w:sz w:val="20"/>
          <w:lang w:eastAsia="en-US"/>
        </w:rPr>
        <w:t>в</w:t>
      </w:r>
      <w:proofErr w:type="gramEnd"/>
      <w:r w:rsidRPr="00330BF0">
        <w:rPr>
          <w:sz w:val="20"/>
          <w:lang w:eastAsia="en-US"/>
        </w:rPr>
        <w:t xml:space="preserve"> ____ часов ____  минут                 ____________</w:t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  <w:t xml:space="preserve">       ___________________           </w:t>
      </w: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                                                                                                               подпись               инициалы, фамилия</w:t>
      </w:r>
    </w:p>
    <w:p w:rsidR="00330BF0" w:rsidRPr="00330BF0" w:rsidRDefault="00330BF0" w:rsidP="00330BF0">
      <w:pPr>
        <w:rPr>
          <w:sz w:val="20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</w:p>
    <w:p w:rsidR="00330BF0" w:rsidRDefault="00330BF0" w:rsidP="00330BF0">
      <w:pPr>
        <w:rPr>
          <w:sz w:val="20"/>
          <w:lang w:eastAsia="en-US"/>
        </w:rPr>
      </w:pPr>
    </w:p>
    <w:p w:rsidR="00AF0082" w:rsidRPr="00330BF0" w:rsidRDefault="00AF0082" w:rsidP="00330BF0">
      <w:pPr>
        <w:rPr>
          <w:sz w:val="20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</w:p>
    <w:tbl>
      <w:tblPr>
        <w:tblW w:w="982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359"/>
        <w:gridCol w:w="687"/>
        <w:gridCol w:w="5777"/>
      </w:tblGrid>
      <w:tr w:rsidR="00330BF0" w:rsidRPr="00330BF0" w:rsidTr="00330BF0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3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330BF0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23 июня 2023 г. № </w:t>
            </w:r>
            <w:r w:rsidR="009C6ED2">
              <w:rPr>
                <w:sz w:val="24"/>
                <w:szCs w:val="24"/>
              </w:rPr>
              <w:t>72/238</w:t>
            </w:r>
          </w:p>
        </w:tc>
      </w:tr>
    </w:tbl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ВЕДОМОСТЬ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проверки подписных листов с подписями избирателей в поддержку выдвижения  кандидата в депутаты Совета депутатов муниципального образования – _____________________ сельское поселение  Спасского муниципального района Рязанской области по многомандатному избирательному округу №_____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(Ф.И.О. кандидата)</w:t>
      </w:r>
    </w:p>
    <w:p w:rsidR="00330BF0" w:rsidRPr="00330BF0" w:rsidRDefault="00330BF0" w:rsidP="00330BF0">
      <w:pPr>
        <w:jc w:val="center"/>
        <w:rPr>
          <w:sz w:val="26"/>
          <w:szCs w:val="26"/>
          <w:lang w:eastAsia="en-US"/>
        </w:rPr>
      </w:pPr>
      <w:r w:rsidRPr="00330BF0">
        <w:rPr>
          <w:sz w:val="24"/>
          <w:szCs w:val="24"/>
          <w:lang w:eastAsia="en-US"/>
        </w:rPr>
        <w:t xml:space="preserve">выдвинутого </w:t>
      </w:r>
      <w:r w:rsidRPr="00330BF0">
        <w:rPr>
          <w:sz w:val="26"/>
          <w:szCs w:val="26"/>
          <w:lang w:eastAsia="en-US"/>
        </w:rPr>
        <w:t>_______________________________________________</w:t>
      </w:r>
    </w:p>
    <w:p w:rsidR="00330BF0" w:rsidRPr="00330BF0" w:rsidRDefault="00330BF0" w:rsidP="00330BF0">
      <w:pPr>
        <w:jc w:val="center"/>
        <w:rPr>
          <w:sz w:val="18"/>
          <w:szCs w:val="18"/>
          <w:lang w:eastAsia="en-US"/>
        </w:rPr>
      </w:pPr>
      <w:r w:rsidRPr="00330BF0">
        <w:rPr>
          <w:sz w:val="18"/>
          <w:szCs w:val="18"/>
          <w:lang w:eastAsia="en-US"/>
        </w:rPr>
        <w:t xml:space="preserve">  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371"/>
        <w:gridCol w:w="1521"/>
      </w:tblGrid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избирателей в папке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проверенных подписей избирателей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признанных недостоверными и (или) недействительными: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rPr>
          <w:cantSplit/>
        </w:trPr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92" w:type="dxa"/>
            <w:gridSpan w:val="2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 xml:space="preserve">Основания (причины) признания подписей </w:t>
            </w:r>
            <w:proofErr w:type="gramStart"/>
            <w:r w:rsidRPr="00330BF0">
              <w:rPr>
                <w:sz w:val="24"/>
                <w:szCs w:val="24"/>
                <w:lang w:eastAsia="en-US"/>
              </w:rPr>
              <w:t>недостоверными</w:t>
            </w:r>
            <w:proofErr w:type="gramEnd"/>
            <w:r w:rsidRPr="00330BF0">
              <w:rPr>
                <w:sz w:val="24"/>
                <w:szCs w:val="24"/>
                <w:lang w:eastAsia="en-US"/>
              </w:rPr>
              <w:t xml:space="preserve">  и (или) недействительными (с указанием  номера листа и номера строки недостоверных (недействительных) подписей): 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 xml:space="preserve">________________________________________________________________________ 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достоверных и действительных подписей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 xml:space="preserve">Руководитель Рабочей группы </w:t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___________    __________________</w:t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                          подпись         (инициалы, фамилия)                   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 xml:space="preserve">Член Рабочей группы                                                  ___________    __________________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</w:t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    подпись       (инициалы, фамилия)     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4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330BF0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23 июня 2023 г. № </w:t>
            </w:r>
            <w:r w:rsidR="009C6ED2">
              <w:rPr>
                <w:sz w:val="24"/>
                <w:szCs w:val="24"/>
              </w:rPr>
              <w:t>72/238</w:t>
            </w:r>
          </w:p>
        </w:tc>
      </w:tr>
    </w:tbl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keepNext/>
        <w:jc w:val="center"/>
        <w:outlineLvl w:val="0"/>
        <w:rPr>
          <w:rFonts w:eastAsia="Arial Unicode MS"/>
          <w:b/>
          <w:bCs/>
          <w:szCs w:val="28"/>
          <w:lang w:val="x-none" w:eastAsia="x-none"/>
        </w:rPr>
      </w:pPr>
      <w:r w:rsidRPr="00330BF0">
        <w:rPr>
          <w:rFonts w:eastAsia="Arial Unicode MS"/>
          <w:b/>
          <w:bCs/>
          <w:szCs w:val="28"/>
          <w:lang w:val="x-none" w:eastAsia="x-none"/>
        </w:rPr>
        <w:t>Таблица кодов нарушений</w:t>
      </w:r>
    </w:p>
    <w:p w:rsidR="00330BF0" w:rsidRPr="00330BF0" w:rsidRDefault="00330BF0" w:rsidP="00330BF0">
      <w:pPr>
        <w:rPr>
          <w:sz w:val="22"/>
          <w:szCs w:val="22"/>
        </w:rPr>
      </w:pP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961"/>
        <w:gridCol w:w="2410"/>
        <w:gridCol w:w="1559"/>
      </w:tblGrid>
      <w:tr w:rsidR="00330BF0" w:rsidRPr="00330BF0" w:rsidTr="00E374EB">
        <w:trPr>
          <w:cantSplit/>
        </w:trPr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330BF0" w:rsidRPr="00330BF0" w:rsidRDefault="00330BF0" w:rsidP="00330BF0">
            <w:pPr>
              <w:keepNext/>
              <w:keepLines/>
              <w:jc w:val="center"/>
              <w:outlineLvl w:val="1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330BF0">
              <w:rPr>
                <w:b/>
                <w:bCs/>
                <w:color w:val="000000"/>
                <w:sz w:val="24"/>
                <w:szCs w:val="26"/>
              </w:rPr>
              <w:t>Код нарушения</w:t>
            </w:r>
          </w:p>
        </w:tc>
        <w:tc>
          <w:tcPr>
            <w:tcW w:w="4961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30BF0">
              <w:rPr>
                <w:b/>
                <w:bCs/>
                <w:sz w:val="24"/>
                <w:szCs w:val="24"/>
              </w:rPr>
              <w:t>Расшифровка кодов нарушений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175"/>
              </w:tabs>
              <w:ind w:left="-108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30BF0">
              <w:rPr>
                <w:b/>
                <w:bCs/>
                <w:sz w:val="24"/>
                <w:szCs w:val="24"/>
              </w:rPr>
              <w:t xml:space="preserve">Основание </w:t>
            </w:r>
            <w:r w:rsidRPr="00330BF0">
              <w:rPr>
                <w:b/>
                <w:bCs/>
                <w:sz w:val="24"/>
                <w:szCs w:val="24"/>
              </w:rPr>
              <w:br/>
              <w:t xml:space="preserve">признания подписей </w:t>
            </w:r>
            <w:proofErr w:type="gramStart"/>
            <w:r w:rsidRPr="00330BF0">
              <w:rPr>
                <w:b/>
                <w:bCs/>
                <w:sz w:val="24"/>
                <w:szCs w:val="24"/>
              </w:rPr>
              <w:t>недостоверными</w:t>
            </w:r>
            <w:proofErr w:type="gramEnd"/>
            <w:r w:rsidRPr="00330BF0">
              <w:rPr>
                <w:b/>
                <w:bCs/>
                <w:sz w:val="24"/>
                <w:szCs w:val="24"/>
              </w:rPr>
              <w:t xml:space="preserve"> </w:t>
            </w:r>
            <w:r w:rsidRPr="00330BF0">
              <w:rPr>
                <w:b/>
                <w:bCs/>
                <w:sz w:val="24"/>
                <w:szCs w:val="24"/>
              </w:rPr>
              <w:br/>
              <w:t>и (или) недействительными</w:t>
            </w:r>
            <w:r w:rsidRPr="00330BF0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17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30BF0">
              <w:rPr>
                <w:b/>
                <w:bCs/>
                <w:sz w:val="24"/>
                <w:szCs w:val="24"/>
              </w:rPr>
              <w:t>Единица выбраковки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 6</w:t>
            </w:r>
            <w:r w:rsidRPr="00330BF0">
              <w:rPr>
                <w:sz w:val="24"/>
                <w:szCs w:val="24"/>
                <w:vertAlign w:val="superscript"/>
              </w:rPr>
              <w:t>2</w:t>
            </w:r>
            <w:r w:rsidRPr="00330BF0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 2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 6</w:t>
            </w:r>
            <w:r w:rsidRPr="00330BF0">
              <w:rPr>
                <w:sz w:val="24"/>
                <w:szCs w:val="24"/>
                <w:vertAlign w:val="superscript"/>
              </w:rPr>
              <w:t>3</w:t>
            </w:r>
            <w:r w:rsidRPr="00330BF0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Подпись избирателя собрана вне периода сбора подписей, в том числе до дня оплаты изготовления подписных листов (на выборах в органы государственной власти субъектов Российской Федерации), до дня, следующего за днем уведомления комиссии о выдвижении (самовыдвижении) кандидата, </w:t>
            </w:r>
            <w:proofErr w:type="gramStart"/>
            <w:r w:rsidRPr="00330BF0">
              <w:rPr>
                <w:sz w:val="24"/>
                <w:szCs w:val="24"/>
              </w:rPr>
              <w:t>заверения списка</w:t>
            </w:r>
            <w:proofErr w:type="gramEnd"/>
            <w:r w:rsidRPr="00330BF0">
              <w:rPr>
                <w:sz w:val="24"/>
                <w:szCs w:val="24"/>
              </w:rPr>
              <w:t xml:space="preserve"> кандидатов (на выборах в органы местного самоуправления)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«а»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«б»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  5</w:t>
            </w:r>
            <w:r w:rsidRPr="00330BF0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«в»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Нет или </w:t>
            </w:r>
            <w:proofErr w:type="gramStart"/>
            <w:r w:rsidRPr="00330BF0">
              <w:rPr>
                <w:sz w:val="24"/>
                <w:szCs w:val="24"/>
              </w:rPr>
              <w:t>неполные</w:t>
            </w:r>
            <w:proofErr w:type="gramEnd"/>
            <w:r w:rsidRPr="00330BF0">
              <w:rPr>
                <w:sz w:val="24"/>
                <w:szCs w:val="24"/>
              </w:rPr>
              <w:t xml:space="preserve"> фамилия, имя, отчество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Не указан год рождения избирателя </w:t>
            </w:r>
            <w:r w:rsidRPr="00330BF0">
              <w:rPr>
                <w:sz w:val="24"/>
                <w:szCs w:val="24"/>
              </w:rPr>
              <w:br/>
              <w:t>(в возрасте 18 лет на день голосования – число и месяц рождения)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   8</w:t>
            </w:r>
            <w:r w:rsidRPr="00330BF0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  <w:trHeight w:val="287"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«г»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«д»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«е»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t xml:space="preserve"> 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 xml:space="preserve">  13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Дата внесения подписи избирателя проставлена им </w:t>
            </w:r>
            <w:proofErr w:type="spellStart"/>
            <w:r w:rsidRPr="00330BF0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«е»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избирателем или лицом, осуществлявшим сбор подписей избирателей, исправления в сведениях об избирателе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«ж» 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30BF0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«к»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16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«л»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17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Фамилия, имя, отчество избирателя </w:t>
            </w:r>
            <w:proofErr w:type="gramStart"/>
            <w:r w:rsidRPr="00330BF0">
              <w:rPr>
                <w:sz w:val="24"/>
                <w:szCs w:val="24"/>
              </w:rPr>
              <w:t>указаны</w:t>
            </w:r>
            <w:proofErr w:type="gramEnd"/>
            <w:r w:rsidRPr="00330BF0">
              <w:rPr>
                <w:sz w:val="24"/>
                <w:szCs w:val="24"/>
              </w:rPr>
              <w:t xml:space="preserve"> избирателем </w:t>
            </w:r>
            <w:proofErr w:type="spellStart"/>
            <w:r w:rsidRPr="00330BF0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«л»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«н»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«н»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  <w:trHeight w:val="287"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статья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«з»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23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24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29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Дата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30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Дата </w:t>
            </w:r>
            <w:proofErr w:type="gramStart"/>
            <w:r w:rsidRPr="00330BF0">
              <w:rPr>
                <w:sz w:val="24"/>
                <w:szCs w:val="24"/>
              </w:rPr>
              <w:t>заверения</w:t>
            </w:r>
            <w:proofErr w:type="gramEnd"/>
            <w:r w:rsidRPr="00330BF0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указаны в подписном листе не в полном объеме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38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Форма подписного листа не соответствует требованиям Федерального закона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Подписные листы изготовлены не за счет средств избирательного фонда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«м»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0BF0">
              <w:rPr>
                <w:sz w:val="24"/>
                <w:szCs w:val="24"/>
              </w:rPr>
              <w:t>Заверительная</w:t>
            </w:r>
            <w:proofErr w:type="spellEnd"/>
            <w:r w:rsidRPr="00330BF0">
              <w:rPr>
                <w:sz w:val="24"/>
                <w:szCs w:val="24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330BF0">
              <w:rPr>
                <w:sz w:val="24"/>
                <w:szCs w:val="24"/>
              </w:rPr>
              <w:t>заверительной</w:t>
            </w:r>
            <w:proofErr w:type="spellEnd"/>
            <w:r w:rsidRPr="00330BF0">
              <w:rPr>
                <w:sz w:val="24"/>
                <w:szCs w:val="24"/>
              </w:rPr>
              <w:t xml:space="preserve"> записи кандидата, уполномоченного представителя избирательного объединения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«о»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</w:tbl>
    <w:p w:rsidR="00330BF0" w:rsidRPr="00330BF0" w:rsidRDefault="00330BF0" w:rsidP="00330BF0">
      <w:pPr>
        <w:rPr>
          <w:sz w:val="22"/>
          <w:szCs w:val="22"/>
        </w:rPr>
      </w:pPr>
    </w:p>
    <w:p w:rsidR="00330BF0" w:rsidRPr="00330BF0" w:rsidRDefault="00330BF0" w:rsidP="00330BF0">
      <w:pPr>
        <w:rPr>
          <w:sz w:val="22"/>
          <w:szCs w:val="22"/>
        </w:rPr>
      </w:pPr>
    </w:p>
    <w:p w:rsidR="00330BF0" w:rsidRPr="00330BF0" w:rsidRDefault="00330BF0" w:rsidP="00330BF0">
      <w:pPr>
        <w:ind w:left="-426"/>
        <w:rPr>
          <w:b/>
          <w:sz w:val="21"/>
          <w:szCs w:val="21"/>
          <w:lang w:val="x-none" w:eastAsia="x-none"/>
        </w:rPr>
      </w:pPr>
      <w:r w:rsidRPr="00330BF0">
        <w:rPr>
          <w:b/>
          <w:sz w:val="21"/>
          <w:szCs w:val="21"/>
          <w:lang w:val="x-none" w:eastAsia="x-none"/>
        </w:rPr>
        <w:t>__________________________</w:t>
      </w:r>
    </w:p>
    <w:p w:rsidR="00330BF0" w:rsidRPr="00330BF0" w:rsidRDefault="00330BF0" w:rsidP="00330BF0">
      <w:pPr>
        <w:ind w:left="-426"/>
        <w:jc w:val="both"/>
        <w:rPr>
          <w:b/>
          <w:sz w:val="21"/>
          <w:szCs w:val="21"/>
          <w:lang w:val="x-none" w:eastAsia="x-none"/>
        </w:rPr>
      </w:pPr>
      <w:r w:rsidRPr="00330BF0">
        <w:rPr>
          <w:sz w:val="21"/>
          <w:szCs w:val="21"/>
          <w:lang w:val="x-none" w:eastAsia="x-none"/>
        </w:rPr>
        <w:t>* В данной графе указаны подпункты, пункты и статья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330BF0" w:rsidRPr="00330BF0" w:rsidRDefault="00330BF0" w:rsidP="00330BF0">
      <w:pPr>
        <w:ind w:left="-426"/>
        <w:jc w:val="both"/>
        <w:rPr>
          <w:sz w:val="21"/>
          <w:szCs w:val="21"/>
          <w:lang w:val="x-none" w:eastAsia="x-none"/>
        </w:rPr>
      </w:pPr>
      <w:r w:rsidRPr="00330BF0">
        <w:rPr>
          <w:sz w:val="20"/>
          <w:lang w:val="x-none" w:eastAsia="x-none"/>
        </w:rPr>
        <w:t>**</w:t>
      </w:r>
      <w:r w:rsidRPr="00330BF0">
        <w:rPr>
          <w:sz w:val="21"/>
          <w:szCs w:val="21"/>
          <w:lang w:val="x-none" w:eastAsia="x-none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330BF0" w:rsidRPr="00330BF0" w:rsidRDefault="00330BF0" w:rsidP="00330BF0">
      <w:pPr>
        <w:ind w:left="-426"/>
        <w:jc w:val="both"/>
        <w:rPr>
          <w:sz w:val="21"/>
          <w:szCs w:val="21"/>
          <w:lang w:val="x-none" w:eastAsia="x-none"/>
        </w:rPr>
      </w:pPr>
      <w:r w:rsidRPr="00330BF0">
        <w:rPr>
          <w:sz w:val="20"/>
          <w:lang w:val="x-none" w:eastAsia="x-none"/>
        </w:rPr>
        <w:t>***</w:t>
      </w:r>
      <w:r w:rsidRPr="00330BF0">
        <w:rPr>
          <w:sz w:val="21"/>
          <w:szCs w:val="21"/>
          <w:lang w:val="x-none" w:eastAsia="x-none"/>
        </w:rPr>
        <w:t> Подпись признается недействительной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проверке.</w:t>
      </w:r>
    </w:p>
    <w:p w:rsidR="00330BF0" w:rsidRPr="00330BF0" w:rsidRDefault="00330BF0" w:rsidP="00330BF0">
      <w:pPr>
        <w:ind w:left="-426"/>
        <w:jc w:val="both"/>
        <w:rPr>
          <w:sz w:val="20"/>
          <w:lang w:val="x-none" w:eastAsia="x-none"/>
        </w:rPr>
      </w:pPr>
      <w:r w:rsidRPr="00330BF0">
        <w:rPr>
          <w:sz w:val="20"/>
          <w:lang w:val="x-none" w:eastAsia="x-none"/>
        </w:rPr>
        <w:t>****</w:t>
      </w:r>
      <w:r w:rsidRPr="00330BF0">
        <w:rPr>
          <w:sz w:val="21"/>
          <w:szCs w:val="21"/>
          <w:lang w:val="x-none" w:eastAsia="x-none"/>
        </w:rPr>
        <w:t xml:space="preserve"> Адрес места жительства может не содержать каких-либо из указанных в </w:t>
      </w:r>
      <w:hyperlink r:id="rId9" w:history="1">
        <w:r w:rsidRPr="00330BF0">
          <w:rPr>
            <w:sz w:val="21"/>
            <w:szCs w:val="21"/>
            <w:lang w:val="x-none" w:eastAsia="x-none"/>
          </w:rPr>
          <w:t>подпункте 5 статьи 2</w:t>
        </w:r>
      </w:hyperlink>
      <w:r w:rsidRPr="00330BF0">
        <w:rPr>
          <w:sz w:val="21"/>
          <w:szCs w:val="21"/>
          <w:lang w:val="x-none" w:eastAsia="x-none"/>
        </w:rPr>
        <w:t xml:space="preserve"> Федерального закона реквизитов (наименование субъекта Российской Федерации, района, города, иного населенного пункта, улицы, номера дома и квартиры) в случае, если это не</w:t>
      </w:r>
      <w:r w:rsidRPr="00330BF0">
        <w:rPr>
          <w:sz w:val="20"/>
          <w:lang w:val="x-none" w:eastAsia="x-none"/>
        </w:rPr>
        <w:t xml:space="preserve"> </w:t>
      </w:r>
      <w:r w:rsidRPr="00330BF0">
        <w:rPr>
          <w:sz w:val="21"/>
          <w:szCs w:val="21"/>
          <w:lang w:val="x-none" w:eastAsia="x-none"/>
        </w:rPr>
        <w:t>препятствует его однозначному восприятию с учетом фактических особенностей места жительства избирателя.</w:t>
      </w: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5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330BF0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23 июня 2023 г. №</w:t>
            </w:r>
            <w:r w:rsidR="009C6ED2">
              <w:rPr>
                <w:sz w:val="24"/>
                <w:szCs w:val="24"/>
              </w:rPr>
              <w:t xml:space="preserve"> 72/238</w:t>
            </w:r>
            <w:bookmarkStart w:id="0" w:name="_GoBack"/>
            <w:bookmarkEnd w:id="0"/>
          </w:p>
        </w:tc>
      </w:tr>
    </w:tbl>
    <w:p w:rsidR="00330BF0" w:rsidRPr="00330BF0" w:rsidRDefault="00330BF0" w:rsidP="00330BF0">
      <w:pPr>
        <w:spacing w:after="200" w:line="276" w:lineRule="auto"/>
        <w:jc w:val="both"/>
        <w:rPr>
          <w:rFonts w:ascii="Calibri" w:hAnsi="Calibri"/>
          <w:szCs w:val="22"/>
        </w:rPr>
      </w:pPr>
    </w:p>
    <w:p w:rsidR="00330BF0" w:rsidRPr="00330BF0" w:rsidRDefault="00330BF0" w:rsidP="00330BF0">
      <w:pPr>
        <w:jc w:val="center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 xml:space="preserve">Порядок проведения проверки подписей избирателей (подписных листов), </w:t>
      </w:r>
      <w:r w:rsidRPr="00330BF0">
        <w:rPr>
          <w:bCs/>
          <w:sz w:val="24"/>
          <w:szCs w:val="24"/>
          <w:lang w:eastAsia="x-none"/>
        </w:rPr>
        <w:t>собранных в поддержку выдвижения</w:t>
      </w:r>
      <w:r w:rsidRPr="00330BF0">
        <w:rPr>
          <w:b/>
          <w:bCs/>
          <w:sz w:val="24"/>
          <w:szCs w:val="24"/>
          <w:lang w:val="x-none" w:eastAsia="x-none"/>
        </w:rPr>
        <w:t xml:space="preserve"> </w:t>
      </w:r>
      <w:r w:rsidRPr="00330BF0">
        <w:rPr>
          <w:bCs/>
          <w:sz w:val="24"/>
          <w:szCs w:val="24"/>
          <w:lang w:val="x-none" w:eastAsia="x-none"/>
        </w:rPr>
        <w:t>кандидат</w:t>
      </w:r>
      <w:r w:rsidRPr="00330BF0">
        <w:rPr>
          <w:bCs/>
          <w:sz w:val="24"/>
          <w:szCs w:val="24"/>
          <w:lang w:eastAsia="x-none"/>
        </w:rPr>
        <w:t>ов</w:t>
      </w:r>
      <w:r w:rsidRPr="00330BF0">
        <w:rPr>
          <w:bCs/>
          <w:sz w:val="24"/>
          <w:szCs w:val="24"/>
          <w:lang w:val="x-none" w:eastAsia="x-none"/>
        </w:rPr>
        <w:t xml:space="preserve"> в депутаты Советов депутатов муниципальных образований сельских поселений </w:t>
      </w:r>
      <w:r w:rsidRPr="00330BF0">
        <w:rPr>
          <w:bCs/>
          <w:sz w:val="24"/>
          <w:szCs w:val="24"/>
          <w:lang w:eastAsia="x-none"/>
        </w:rPr>
        <w:t>Спасского</w:t>
      </w:r>
      <w:r w:rsidRPr="00330BF0">
        <w:rPr>
          <w:bCs/>
          <w:sz w:val="24"/>
          <w:szCs w:val="24"/>
          <w:lang w:val="x-none" w:eastAsia="x-none"/>
        </w:rPr>
        <w:t xml:space="preserve"> муниципального района Рязанской области</w:t>
      </w:r>
    </w:p>
    <w:p w:rsidR="00330BF0" w:rsidRPr="00330BF0" w:rsidRDefault="00330BF0" w:rsidP="00330BF0">
      <w:pPr>
        <w:jc w:val="center"/>
        <w:rPr>
          <w:bCs/>
          <w:sz w:val="24"/>
          <w:szCs w:val="24"/>
          <w:lang w:val="x-none" w:eastAsia="x-none"/>
        </w:rPr>
      </w:pP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>1. Для поверки подписей избирателей, содержащихся в подписных листах, представляемых</w:t>
      </w:r>
      <w:r w:rsidRPr="00330BF0">
        <w:rPr>
          <w:b/>
          <w:bCs/>
          <w:sz w:val="24"/>
          <w:szCs w:val="24"/>
          <w:lang w:val="x-none" w:eastAsia="x-none"/>
        </w:rPr>
        <w:t xml:space="preserve"> </w:t>
      </w:r>
      <w:r w:rsidRPr="00330BF0">
        <w:rPr>
          <w:bCs/>
          <w:sz w:val="24"/>
          <w:szCs w:val="24"/>
          <w:lang w:val="x-none" w:eastAsia="x-none"/>
        </w:rPr>
        <w:t xml:space="preserve">кандидатами в депутаты Совета депутатов сельских поселений </w:t>
      </w:r>
      <w:r w:rsidRPr="00330BF0">
        <w:rPr>
          <w:bCs/>
          <w:sz w:val="24"/>
          <w:szCs w:val="24"/>
          <w:lang w:eastAsia="x-none"/>
        </w:rPr>
        <w:t>Спасского</w:t>
      </w:r>
      <w:r w:rsidRPr="00330BF0">
        <w:rPr>
          <w:bCs/>
          <w:sz w:val="24"/>
          <w:szCs w:val="24"/>
          <w:lang w:val="x-none" w:eastAsia="x-none"/>
        </w:rPr>
        <w:t xml:space="preserve"> муниципального района Рязанской области, в соответствии со статьей 34 Закона Рязанской области «О выборах депутатов представительного органа муниципального образования в Рязанской области», создается Рабочая группа.</w:t>
      </w: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>2.  Проверке подлежат все подписи избирателей, содержащихся в подписных листах, представляемых</w:t>
      </w:r>
      <w:r w:rsidRPr="00330BF0">
        <w:rPr>
          <w:b/>
          <w:bCs/>
          <w:sz w:val="24"/>
          <w:szCs w:val="24"/>
          <w:lang w:val="x-none" w:eastAsia="x-none"/>
        </w:rPr>
        <w:t xml:space="preserve"> </w:t>
      </w:r>
      <w:r w:rsidRPr="00330BF0">
        <w:rPr>
          <w:bCs/>
          <w:sz w:val="24"/>
          <w:szCs w:val="24"/>
          <w:lang w:val="x-none" w:eastAsia="x-none"/>
        </w:rPr>
        <w:t xml:space="preserve">кандидатами в депутаты Совета депутатов сельских поселений </w:t>
      </w:r>
      <w:r>
        <w:rPr>
          <w:bCs/>
          <w:sz w:val="24"/>
          <w:szCs w:val="24"/>
          <w:lang w:eastAsia="x-none"/>
        </w:rPr>
        <w:t>Спасского</w:t>
      </w:r>
      <w:r w:rsidRPr="00330BF0">
        <w:rPr>
          <w:bCs/>
          <w:sz w:val="24"/>
          <w:szCs w:val="24"/>
          <w:lang w:val="x-none" w:eastAsia="x-none"/>
        </w:rPr>
        <w:t xml:space="preserve"> муниципального района Рязанской области.</w:t>
      </w: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>3. Проверка проводится в соответствии со статьей 34 Закона Рязанской области «О выборах депутатов представительного органа муниципального образования в Рязанской области».</w:t>
      </w:r>
    </w:p>
    <w:p w:rsidR="00330BF0" w:rsidRPr="00330BF0" w:rsidRDefault="00330BF0" w:rsidP="00330BF0">
      <w:pPr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 xml:space="preserve">         4. Информирование кандидата</w:t>
      </w:r>
      <w:r w:rsidRPr="00330BF0">
        <w:rPr>
          <w:bCs/>
          <w:sz w:val="24"/>
          <w:szCs w:val="24"/>
          <w:lang w:eastAsia="x-none"/>
        </w:rPr>
        <w:t>, уполномоченного представителя</w:t>
      </w:r>
      <w:r w:rsidRPr="00330BF0">
        <w:rPr>
          <w:bCs/>
          <w:sz w:val="24"/>
          <w:szCs w:val="24"/>
          <w:lang w:val="x-none" w:eastAsia="x-none"/>
        </w:rPr>
        <w:t xml:space="preserve"> о дате и времени проведения проверки подписей избирателей (подписных листов), может производиться либо по телефону с фиксированием в журнале передачи извещений (телефонограмм) кандидатам или их доверенным лицам, уполномоченным представителям избирательных объединений либо телеграммой.</w:t>
      </w: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 xml:space="preserve"> 5. По окончании проверки подписи избирателей (подписных листов) Рабочей группой составляется Итоговый протокол, который подписывается руководителем рабочей группы, второй экземпляр или копия Итогового протокола выдается лицам, указанным в статье 34 Закона Рязанской области «О выборах депутатов представительного органа муниципального образования в Рязанской области».</w:t>
      </w:r>
    </w:p>
    <w:p w:rsidR="00330BF0" w:rsidRPr="00330BF0" w:rsidRDefault="00330BF0" w:rsidP="00330BF0">
      <w:pPr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 xml:space="preserve">        6.</w:t>
      </w:r>
      <w:r w:rsidRPr="00330BF0">
        <w:rPr>
          <w:bCs/>
          <w:sz w:val="24"/>
          <w:szCs w:val="24"/>
          <w:lang w:eastAsia="x-none"/>
        </w:rPr>
        <w:t xml:space="preserve"> </w:t>
      </w:r>
      <w:r w:rsidRPr="00330BF0">
        <w:rPr>
          <w:bCs/>
          <w:sz w:val="24"/>
          <w:szCs w:val="24"/>
          <w:lang w:val="x-none" w:eastAsia="x-none"/>
        </w:rPr>
        <w:t>Если  проверка подписных листов повлечет за собой последствия, предусмотренные пунктами 6.3, 6.4  статьи 38 Федерального закона от 12 июня 2002 г. №</w:t>
      </w:r>
      <w:r w:rsidRPr="00330BF0">
        <w:rPr>
          <w:bCs/>
          <w:sz w:val="24"/>
          <w:szCs w:val="24"/>
          <w:lang w:val="en-US" w:eastAsia="x-none"/>
        </w:rPr>
        <w:t> </w:t>
      </w:r>
      <w:r w:rsidRPr="00330BF0">
        <w:rPr>
          <w:bCs/>
          <w:sz w:val="24"/>
          <w:szCs w:val="24"/>
          <w:lang w:val="x-none" w:eastAsia="x-none"/>
        </w:rPr>
        <w:t>67-ФЗ «Об основных гарантиях избирательных прав и права на участие в референдуме граждан Российской Федерации», по требованию кандидата Рабочая группа выдает ему копии ведомостей проверки подписных листов, а также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 w:rsidR="00330BF0" w:rsidRPr="00330BF0" w:rsidRDefault="00330BF0" w:rsidP="00330BF0">
      <w:pPr>
        <w:jc w:val="both"/>
        <w:rPr>
          <w:bCs/>
          <w:sz w:val="24"/>
          <w:szCs w:val="24"/>
          <w:lang w:val="x-none" w:eastAsia="x-none"/>
        </w:rPr>
      </w:pPr>
      <w:r w:rsidRPr="00330BF0">
        <w:rPr>
          <w:bCs/>
          <w:sz w:val="24"/>
          <w:szCs w:val="24"/>
          <w:lang w:val="x-none" w:eastAsia="x-none"/>
        </w:rPr>
        <w:t xml:space="preserve">        7. В случае несогласия кандидата с результатами проверки подписей избирателей (подписных листов) или в случае обнаружения ошибки (опечатки, описки) в составлении Итогового протокола и (или) ведомости проверки подписных листов, избирательная комиссия вправе провести повторную проверку подписей избирателей (подписных листов), если решение о регистрации кандидата не принималось.</w:t>
      </w:r>
    </w:p>
    <w:p w:rsidR="00B534A8" w:rsidRPr="00330BF0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  <w:lang w:val="x-none"/>
        </w:rPr>
      </w:pPr>
    </w:p>
    <w:sectPr w:rsidR="00B534A8" w:rsidRPr="00330BF0" w:rsidSect="00BA4E04"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BC" w:rsidRDefault="007E06BC">
      <w:r>
        <w:separator/>
      </w:r>
    </w:p>
  </w:endnote>
  <w:endnote w:type="continuationSeparator" w:id="0">
    <w:p w:rsidR="007E06BC" w:rsidRDefault="007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BC" w:rsidRDefault="007E06BC">
      <w:r>
        <w:separator/>
      </w:r>
    </w:p>
  </w:footnote>
  <w:footnote w:type="continuationSeparator" w:id="0">
    <w:p w:rsidR="007E06BC" w:rsidRDefault="007E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629D2"/>
    <w:rsid w:val="00091B54"/>
    <w:rsid w:val="00095775"/>
    <w:rsid w:val="000A079D"/>
    <w:rsid w:val="000A336C"/>
    <w:rsid w:val="000A7B79"/>
    <w:rsid w:val="000B4A03"/>
    <w:rsid w:val="000C468D"/>
    <w:rsid w:val="000C6DA3"/>
    <w:rsid w:val="000D0EFA"/>
    <w:rsid w:val="000E3234"/>
    <w:rsid w:val="000F216B"/>
    <w:rsid w:val="0010526D"/>
    <w:rsid w:val="00105A2C"/>
    <w:rsid w:val="0011393D"/>
    <w:rsid w:val="0011521C"/>
    <w:rsid w:val="00116E28"/>
    <w:rsid w:val="00122366"/>
    <w:rsid w:val="001410B3"/>
    <w:rsid w:val="00141F92"/>
    <w:rsid w:val="00197AC4"/>
    <w:rsid w:val="001A0464"/>
    <w:rsid w:val="001C0160"/>
    <w:rsid w:val="001C12D7"/>
    <w:rsid w:val="001C2AF4"/>
    <w:rsid w:val="001D52C9"/>
    <w:rsid w:val="001F5D9E"/>
    <w:rsid w:val="001F6F76"/>
    <w:rsid w:val="00215489"/>
    <w:rsid w:val="0021604A"/>
    <w:rsid w:val="00222060"/>
    <w:rsid w:val="00226742"/>
    <w:rsid w:val="002937A8"/>
    <w:rsid w:val="0029689C"/>
    <w:rsid w:val="002A51CD"/>
    <w:rsid w:val="002A6DDE"/>
    <w:rsid w:val="002C0D46"/>
    <w:rsid w:val="002C2019"/>
    <w:rsid w:val="002D5615"/>
    <w:rsid w:val="002F2577"/>
    <w:rsid w:val="002F645B"/>
    <w:rsid w:val="0031415B"/>
    <w:rsid w:val="00323F36"/>
    <w:rsid w:val="00330BF0"/>
    <w:rsid w:val="003328AF"/>
    <w:rsid w:val="00333A17"/>
    <w:rsid w:val="00336C2C"/>
    <w:rsid w:val="00350D72"/>
    <w:rsid w:val="00362018"/>
    <w:rsid w:val="003667F6"/>
    <w:rsid w:val="003674E9"/>
    <w:rsid w:val="003702B6"/>
    <w:rsid w:val="003854BB"/>
    <w:rsid w:val="003B363D"/>
    <w:rsid w:val="003C2BAE"/>
    <w:rsid w:val="003D02A4"/>
    <w:rsid w:val="003D42AD"/>
    <w:rsid w:val="003E776C"/>
    <w:rsid w:val="00401E98"/>
    <w:rsid w:val="00403DE3"/>
    <w:rsid w:val="00413B10"/>
    <w:rsid w:val="00420AE9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4553A"/>
    <w:rsid w:val="0055484C"/>
    <w:rsid w:val="005635FA"/>
    <w:rsid w:val="00583A68"/>
    <w:rsid w:val="005B194A"/>
    <w:rsid w:val="005C266A"/>
    <w:rsid w:val="005D6E6A"/>
    <w:rsid w:val="005E5634"/>
    <w:rsid w:val="005E7138"/>
    <w:rsid w:val="00604D59"/>
    <w:rsid w:val="00611D71"/>
    <w:rsid w:val="006176E7"/>
    <w:rsid w:val="0062748E"/>
    <w:rsid w:val="00635976"/>
    <w:rsid w:val="0066298B"/>
    <w:rsid w:val="00681C5C"/>
    <w:rsid w:val="006836EB"/>
    <w:rsid w:val="006870AD"/>
    <w:rsid w:val="00697BA1"/>
    <w:rsid w:val="006A606D"/>
    <w:rsid w:val="006C3881"/>
    <w:rsid w:val="006D0B2F"/>
    <w:rsid w:val="006D3402"/>
    <w:rsid w:val="007009E3"/>
    <w:rsid w:val="00725777"/>
    <w:rsid w:val="00735398"/>
    <w:rsid w:val="00755AA7"/>
    <w:rsid w:val="00755AB3"/>
    <w:rsid w:val="00755D17"/>
    <w:rsid w:val="007575A7"/>
    <w:rsid w:val="007725BA"/>
    <w:rsid w:val="00792CC4"/>
    <w:rsid w:val="007A16EF"/>
    <w:rsid w:val="007A6415"/>
    <w:rsid w:val="007A72D4"/>
    <w:rsid w:val="007D1AA1"/>
    <w:rsid w:val="007D34E0"/>
    <w:rsid w:val="007E06BC"/>
    <w:rsid w:val="007E6015"/>
    <w:rsid w:val="007E67E5"/>
    <w:rsid w:val="007F5687"/>
    <w:rsid w:val="008008EE"/>
    <w:rsid w:val="00802044"/>
    <w:rsid w:val="00804162"/>
    <w:rsid w:val="00807CD4"/>
    <w:rsid w:val="0081282E"/>
    <w:rsid w:val="00835783"/>
    <w:rsid w:val="0084202F"/>
    <w:rsid w:val="00846580"/>
    <w:rsid w:val="00865FD7"/>
    <w:rsid w:val="008751AC"/>
    <w:rsid w:val="00881C1A"/>
    <w:rsid w:val="0089358B"/>
    <w:rsid w:val="00893EB4"/>
    <w:rsid w:val="008A58C8"/>
    <w:rsid w:val="008B0E44"/>
    <w:rsid w:val="008B446D"/>
    <w:rsid w:val="008D0CA7"/>
    <w:rsid w:val="0090488F"/>
    <w:rsid w:val="00926712"/>
    <w:rsid w:val="00947735"/>
    <w:rsid w:val="0096414B"/>
    <w:rsid w:val="00972952"/>
    <w:rsid w:val="00974E23"/>
    <w:rsid w:val="00981B0B"/>
    <w:rsid w:val="009859A9"/>
    <w:rsid w:val="009911AE"/>
    <w:rsid w:val="00993523"/>
    <w:rsid w:val="009A55D3"/>
    <w:rsid w:val="009C6ED2"/>
    <w:rsid w:val="009D05BB"/>
    <w:rsid w:val="009D382A"/>
    <w:rsid w:val="009D7620"/>
    <w:rsid w:val="009F1882"/>
    <w:rsid w:val="00A02B90"/>
    <w:rsid w:val="00A12CE8"/>
    <w:rsid w:val="00A24EFF"/>
    <w:rsid w:val="00A27221"/>
    <w:rsid w:val="00A42615"/>
    <w:rsid w:val="00A44A05"/>
    <w:rsid w:val="00A44F59"/>
    <w:rsid w:val="00A965BC"/>
    <w:rsid w:val="00AA2C60"/>
    <w:rsid w:val="00AA6B91"/>
    <w:rsid w:val="00AC066E"/>
    <w:rsid w:val="00AF0082"/>
    <w:rsid w:val="00B00804"/>
    <w:rsid w:val="00B0611D"/>
    <w:rsid w:val="00B2023D"/>
    <w:rsid w:val="00B254D0"/>
    <w:rsid w:val="00B3222B"/>
    <w:rsid w:val="00B42F95"/>
    <w:rsid w:val="00B534A8"/>
    <w:rsid w:val="00B717BE"/>
    <w:rsid w:val="00B93303"/>
    <w:rsid w:val="00BA0E51"/>
    <w:rsid w:val="00BA4E04"/>
    <w:rsid w:val="00BB02B5"/>
    <w:rsid w:val="00BC3DF0"/>
    <w:rsid w:val="00BD2A8F"/>
    <w:rsid w:val="00BE2B69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CF47F2"/>
    <w:rsid w:val="00D04135"/>
    <w:rsid w:val="00D11025"/>
    <w:rsid w:val="00D24F07"/>
    <w:rsid w:val="00D31CF7"/>
    <w:rsid w:val="00D50F73"/>
    <w:rsid w:val="00D8438A"/>
    <w:rsid w:val="00DA1579"/>
    <w:rsid w:val="00DA2FCA"/>
    <w:rsid w:val="00DA729A"/>
    <w:rsid w:val="00DB0D61"/>
    <w:rsid w:val="00DB2AD8"/>
    <w:rsid w:val="00DB73C4"/>
    <w:rsid w:val="00DC689A"/>
    <w:rsid w:val="00DD3AD6"/>
    <w:rsid w:val="00DE6AC9"/>
    <w:rsid w:val="00DF0713"/>
    <w:rsid w:val="00E11FE2"/>
    <w:rsid w:val="00E260BA"/>
    <w:rsid w:val="00E42F94"/>
    <w:rsid w:val="00E43806"/>
    <w:rsid w:val="00E47C22"/>
    <w:rsid w:val="00E72F00"/>
    <w:rsid w:val="00E761C8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C4C38"/>
    <w:rsid w:val="00EF33E0"/>
    <w:rsid w:val="00EF3FB4"/>
    <w:rsid w:val="00F00029"/>
    <w:rsid w:val="00F04799"/>
    <w:rsid w:val="00F23145"/>
    <w:rsid w:val="00F3059C"/>
    <w:rsid w:val="00F34F07"/>
    <w:rsid w:val="00F35EA2"/>
    <w:rsid w:val="00F4375D"/>
    <w:rsid w:val="00F45507"/>
    <w:rsid w:val="00F652B4"/>
    <w:rsid w:val="00FA01B0"/>
    <w:rsid w:val="00FC6454"/>
    <w:rsid w:val="00FD1125"/>
    <w:rsid w:val="00FD756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1A0464"/>
    <w:pPr>
      <w:widowControl w:val="0"/>
    </w:pPr>
    <w:rPr>
      <w:rFonts w:ascii="Courier New" w:hAnsi="Courier New"/>
      <w:sz w:val="20"/>
    </w:rPr>
  </w:style>
  <w:style w:type="paragraph" w:customStyle="1" w:styleId="af4">
    <w:name w:val="текст сноски"/>
    <w:basedOn w:val="a"/>
    <w:rsid w:val="001A0464"/>
    <w:pPr>
      <w:widowControl w:val="0"/>
    </w:pPr>
  </w:style>
  <w:style w:type="character" w:customStyle="1" w:styleId="20">
    <w:name w:val="Заголовок 2 Знак"/>
    <w:basedOn w:val="a0"/>
    <w:link w:val="2"/>
    <w:semiHidden/>
    <w:rsid w:val="000F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footnote text"/>
    <w:basedOn w:val="a"/>
    <w:link w:val="af6"/>
    <w:uiPriority w:val="99"/>
    <w:rsid w:val="000F216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rsid w:val="000F2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CBFE61F70C8906D50CE90427C15200250D80B0F55B503D74CFD1331FB46EF3246910F46F828D15D9x9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F290-C114-423E-8BDA-CECBB95C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9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5</cp:revision>
  <cp:lastPrinted>2021-06-29T05:42:00Z</cp:lastPrinted>
  <dcterms:created xsi:type="dcterms:W3CDTF">2023-06-15T07:36:00Z</dcterms:created>
  <dcterms:modified xsi:type="dcterms:W3CDTF">2023-06-21T11:21:00Z</dcterms:modified>
</cp:coreProperties>
</file>