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4D" w:rsidRDefault="00AC290E">
      <w:pPr>
        <w:pStyle w:val="Heading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D81B4D" w:rsidRDefault="00AC290E">
      <w:pPr>
        <w:pStyle w:val="Heading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81B4D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D81B4D" w:rsidRDefault="00D81B4D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D81B4D" w:rsidRDefault="00D81B4D">
      <w:pPr>
        <w:jc w:val="center"/>
        <w:rPr>
          <w:rFonts w:ascii="Tahoma" w:hAnsi="Tahoma" w:cs="Tahoma"/>
          <w:sz w:val="4"/>
          <w:szCs w:val="4"/>
        </w:rPr>
      </w:pPr>
    </w:p>
    <w:p w:rsidR="00D81B4D" w:rsidRDefault="00AC290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391050, Рязанская область, г. Спасск-Рязанский, ул. Ленина, д.48   тел.3-36-78</w:t>
      </w:r>
      <w:proofErr w:type="gramEnd"/>
    </w:p>
    <w:p w:rsidR="00D81B4D" w:rsidRDefault="00D81B4D">
      <w:pPr>
        <w:jc w:val="center"/>
        <w:rPr>
          <w:sz w:val="28"/>
          <w:szCs w:val="28"/>
        </w:rPr>
      </w:pPr>
    </w:p>
    <w:p w:rsidR="00D81B4D" w:rsidRDefault="00AC290E">
      <w:pPr>
        <w:pStyle w:val="Heading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81B4D" w:rsidRDefault="00D81B4D"/>
    <w:p w:rsidR="00D81B4D" w:rsidRDefault="00AC290E">
      <w:pPr>
        <w:jc w:val="center"/>
      </w:pPr>
      <w:r>
        <w:t>от 13.09.2024 г.</w:t>
      </w:r>
      <w:r>
        <w:tab/>
      </w:r>
      <w:r>
        <w:tab/>
      </w:r>
      <w:r>
        <w:tab/>
      </w:r>
      <w:r>
        <w:tab/>
        <w:t>№ 141/589</w:t>
      </w:r>
    </w:p>
    <w:p w:rsidR="00D81B4D" w:rsidRDefault="00D81B4D">
      <w:pPr>
        <w:jc w:val="both"/>
      </w:pPr>
    </w:p>
    <w:p w:rsidR="00D81B4D" w:rsidRDefault="00D81B4D">
      <w:pPr>
        <w:jc w:val="both"/>
      </w:pPr>
    </w:p>
    <w:p w:rsidR="00D81B4D" w:rsidRDefault="00AC290E">
      <w:pPr>
        <w:pStyle w:val="a4"/>
        <w:rPr>
          <w:b/>
          <w:bCs/>
        </w:rPr>
      </w:pPr>
      <w:r>
        <w:rPr>
          <w:b/>
          <w:bCs/>
        </w:rPr>
        <w:t xml:space="preserve">О регистрации депутатами Совета депутатов </w:t>
      </w:r>
    </w:p>
    <w:p w:rsidR="00D81B4D" w:rsidRDefault="00AC290E">
      <w:pPr>
        <w:pStyle w:val="a4"/>
        <w:rPr>
          <w:b/>
          <w:bCs/>
        </w:rPr>
      </w:pPr>
      <w:r>
        <w:rPr>
          <w:b/>
          <w:bCs/>
        </w:rPr>
        <w:t xml:space="preserve">муниципального образования – </w:t>
      </w:r>
      <w:proofErr w:type="spellStart"/>
      <w:proofErr w:type="gramStart"/>
      <w:r>
        <w:rPr>
          <w:b/>
          <w:bCs/>
        </w:rPr>
        <w:t>Спасск-Рязанское</w:t>
      </w:r>
      <w:proofErr w:type="spellEnd"/>
      <w:proofErr w:type="gramEnd"/>
      <w:r>
        <w:rPr>
          <w:b/>
          <w:bCs/>
        </w:rPr>
        <w:t xml:space="preserve"> городское поселение  </w:t>
      </w:r>
    </w:p>
    <w:p w:rsidR="00D81B4D" w:rsidRDefault="00AC290E">
      <w:pPr>
        <w:pStyle w:val="a4"/>
        <w:rPr>
          <w:b/>
          <w:bCs/>
        </w:rPr>
      </w:pPr>
      <w:r>
        <w:rPr>
          <w:b/>
          <w:bCs/>
        </w:rPr>
        <w:t>Спасского муниципального района Рязанской области</w:t>
      </w:r>
    </w:p>
    <w:p w:rsidR="00D81B4D" w:rsidRDefault="00D81B4D">
      <w:pPr>
        <w:jc w:val="both"/>
        <w:rPr>
          <w:b/>
          <w:bCs/>
        </w:rPr>
      </w:pPr>
    </w:p>
    <w:p w:rsidR="00D81B4D" w:rsidRDefault="00D81B4D">
      <w:pPr>
        <w:ind w:firstLine="708"/>
        <w:jc w:val="both"/>
      </w:pPr>
    </w:p>
    <w:p w:rsidR="00D81B4D" w:rsidRDefault="00AC290E">
      <w:pPr>
        <w:pStyle w:val="a4"/>
        <w:ind w:firstLine="709"/>
        <w:jc w:val="both"/>
      </w:pPr>
      <w:r>
        <w:t>На основании статьи 69 Закона Рязанской области от 05 августа 2011 года   № 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</w:t>
      </w:r>
      <w:r>
        <w:t xml:space="preserve">а:  </w:t>
      </w:r>
    </w:p>
    <w:p w:rsidR="00D81B4D" w:rsidRDefault="00AC290E">
      <w:pPr>
        <w:pStyle w:val="a4"/>
        <w:ind w:firstLine="708"/>
        <w:jc w:val="both"/>
      </w:pPr>
      <w:r>
        <w:t>1. Зарегистрировать</w:t>
      </w:r>
      <w:r>
        <w:rPr>
          <w:bCs/>
        </w:rPr>
        <w:t xml:space="preserve"> Ершову Марину Михайловну, Зайцева Николая Васильевича, Измайлову Галину Викторовну, Князева Дмитрия Николаевича, Никитина Максима Михайловича </w:t>
      </w:r>
      <w:r>
        <w:t xml:space="preserve">депутатами </w:t>
      </w:r>
      <w:r>
        <w:rPr>
          <w:bCs/>
        </w:rPr>
        <w:t xml:space="preserve">Совета депутатов муниципального образования – </w:t>
      </w:r>
      <w:proofErr w:type="spellStart"/>
      <w:proofErr w:type="gramStart"/>
      <w:r>
        <w:rPr>
          <w:bCs/>
        </w:rPr>
        <w:t>Спасск-Рязанское</w:t>
      </w:r>
      <w:proofErr w:type="spellEnd"/>
      <w:proofErr w:type="gramEnd"/>
      <w:r>
        <w:rPr>
          <w:bCs/>
        </w:rPr>
        <w:t xml:space="preserve"> городское посел</w:t>
      </w:r>
      <w:r>
        <w:rPr>
          <w:bCs/>
        </w:rPr>
        <w:t>ение Спасского муниципального района Рязанской области</w:t>
      </w:r>
      <w:r>
        <w:t xml:space="preserve"> по </w:t>
      </w:r>
      <w:proofErr w:type="spellStart"/>
      <w:r>
        <w:t>многомандатному</w:t>
      </w:r>
      <w:proofErr w:type="spellEnd"/>
      <w:r>
        <w:t xml:space="preserve"> избирательному округу № 1.</w:t>
      </w:r>
    </w:p>
    <w:p w:rsidR="00D81B4D" w:rsidRDefault="00AC290E">
      <w:pPr>
        <w:pStyle w:val="a4"/>
        <w:ind w:firstLine="708"/>
        <w:jc w:val="both"/>
      </w:pPr>
      <w:r>
        <w:t>2. Зарегистрировать</w:t>
      </w:r>
      <w:r>
        <w:rPr>
          <w:bCs/>
        </w:rPr>
        <w:t xml:space="preserve"> Веневцеву Ольгу Юрьевну, Захарову Елену Владимировну, Измайлову Татьяну Николаевну, </w:t>
      </w:r>
      <w:proofErr w:type="spellStart"/>
      <w:r>
        <w:rPr>
          <w:bCs/>
        </w:rPr>
        <w:t>Лисакова</w:t>
      </w:r>
      <w:proofErr w:type="spellEnd"/>
      <w:r>
        <w:rPr>
          <w:bCs/>
        </w:rPr>
        <w:t xml:space="preserve"> Александра Викторовича, Наумова Алексея Ив</w:t>
      </w:r>
      <w:r>
        <w:rPr>
          <w:bCs/>
        </w:rPr>
        <w:t xml:space="preserve">ановича </w:t>
      </w:r>
      <w:r>
        <w:t xml:space="preserve">депутатами </w:t>
      </w:r>
      <w:r>
        <w:rPr>
          <w:bCs/>
        </w:rPr>
        <w:t xml:space="preserve">Совета депутатов муниципального образования – </w:t>
      </w:r>
      <w:proofErr w:type="spellStart"/>
      <w:proofErr w:type="gramStart"/>
      <w:r>
        <w:rPr>
          <w:bCs/>
        </w:rPr>
        <w:t>Спасск-Рязанское</w:t>
      </w:r>
      <w:proofErr w:type="spellEnd"/>
      <w:proofErr w:type="gramEnd"/>
      <w:r>
        <w:rPr>
          <w:bCs/>
        </w:rPr>
        <w:t xml:space="preserve"> городское поселение Спасского муниципального района Рязанской области</w:t>
      </w:r>
      <w:r>
        <w:t xml:space="preserve"> по </w:t>
      </w:r>
      <w:proofErr w:type="spellStart"/>
      <w:r>
        <w:t>многомандатному</w:t>
      </w:r>
      <w:proofErr w:type="spellEnd"/>
      <w:r>
        <w:t xml:space="preserve"> избирательному округу № 2.</w:t>
      </w:r>
    </w:p>
    <w:p w:rsidR="00D81B4D" w:rsidRDefault="00AC290E">
      <w:pPr>
        <w:pStyle w:val="a4"/>
        <w:ind w:firstLine="708"/>
        <w:jc w:val="both"/>
        <w:rPr>
          <w:bCs/>
        </w:rPr>
      </w:pPr>
      <w:r>
        <w:t>3. Выдать вышеуказанным депутатам удостоверения об избрани</w:t>
      </w:r>
      <w:r>
        <w:t xml:space="preserve">и депутатами Совета депутатов </w:t>
      </w:r>
      <w:r>
        <w:rPr>
          <w:bCs/>
        </w:rPr>
        <w:t xml:space="preserve">муниципального образования – </w:t>
      </w:r>
      <w:proofErr w:type="spellStart"/>
      <w:proofErr w:type="gramStart"/>
      <w:r>
        <w:rPr>
          <w:bCs/>
        </w:rPr>
        <w:t>Спасск-Рязанское</w:t>
      </w:r>
      <w:proofErr w:type="spellEnd"/>
      <w:proofErr w:type="gramEnd"/>
      <w:r>
        <w:rPr>
          <w:bCs/>
        </w:rPr>
        <w:t xml:space="preserve"> городское поселение Спасского муниципального района Рязанской области.</w:t>
      </w:r>
    </w:p>
    <w:p w:rsidR="00D81B4D" w:rsidRDefault="00AC290E">
      <w:pPr>
        <w:ind w:firstLine="708"/>
        <w:jc w:val="both"/>
      </w:pPr>
      <w:r>
        <w:rPr>
          <w:bCs/>
        </w:rPr>
        <w:t xml:space="preserve">4. </w:t>
      </w:r>
      <w:r>
        <w:t>Опубликовать настоящее решение на официальном сайте территориальной избирательной комиссии Спасского район</w:t>
      </w:r>
      <w:r>
        <w:t>а Рязанской области (</w:t>
      </w:r>
      <w:proofErr w:type="spellStart"/>
      <w:r>
        <w:t>spask.moiwibori.ru</w:t>
      </w:r>
      <w:proofErr w:type="spellEnd"/>
      <w:r>
        <w:t>).</w:t>
      </w:r>
    </w:p>
    <w:p w:rsidR="00D81B4D" w:rsidRDefault="00D81B4D">
      <w:pPr>
        <w:jc w:val="both"/>
      </w:pPr>
    </w:p>
    <w:p w:rsidR="00D81B4D" w:rsidRDefault="00D81B4D">
      <w:pPr>
        <w:jc w:val="both"/>
      </w:pPr>
    </w:p>
    <w:p w:rsidR="00D81B4D" w:rsidRDefault="00AC290E">
      <w:pPr>
        <w:keepNext/>
        <w:jc w:val="both"/>
        <w:outlineLvl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81B4D" w:rsidRDefault="00AC290E">
      <w:pPr>
        <w:keepNext/>
        <w:jc w:val="both"/>
        <w:outlineLvl w:val="2"/>
      </w:pPr>
      <w:r>
        <w:t xml:space="preserve">избирательной комиссии </w:t>
      </w:r>
    </w:p>
    <w:p w:rsidR="00D81B4D" w:rsidRDefault="00AC290E">
      <w:pPr>
        <w:keepNext/>
        <w:jc w:val="both"/>
        <w:outlineLvl w:val="2"/>
      </w:pPr>
      <w:r>
        <w:t>Спасского района Рязанской области</w:t>
      </w:r>
      <w:r>
        <w:tab/>
      </w:r>
      <w:r>
        <w:tab/>
      </w:r>
      <w:r>
        <w:tab/>
      </w:r>
      <w:r>
        <w:tab/>
      </w:r>
      <w:r>
        <w:tab/>
        <w:t xml:space="preserve">В.И. </w:t>
      </w:r>
      <w:proofErr w:type="spellStart"/>
      <w:r>
        <w:t>Епишкин</w:t>
      </w:r>
      <w:proofErr w:type="spellEnd"/>
    </w:p>
    <w:p w:rsidR="00D81B4D" w:rsidRDefault="00D81B4D">
      <w:pPr>
        <w:jc w:val="both"/>
      </w:pPr>
    </w:p>
    <w:p w:rsidR="00D81B4D" w:rsidRDefault="00AC290E">
      <w:pPr>
        <w:keepNext/>
        <w:jc w:val="both"/>
        <w:outlineLvl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81B4D" w:rsidRDefault="00AC290E">
      <w:pPr>
        <w:keepNext/>
        <w:jc w:val="both"/>
        <w:outlineLvl w:val="2"/>
      </w:pPr>
      <w:r>
        <w:t xml:space="preserve">избирательной комиссии </w:t>
      </w:r>
    </w:p>
    <w:p w:rsidR="00D81B4D" w:rsidRDefault="00AC290E">
      <w:r>
        <w:t>Спасского района Рязанской области</w:t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p w:rsidR="00D81B4D" w:rsidRDefault="00D81B4D">
      <w:pPr>
        <w:jc w:val="both"/>
        <w:rPr>
          <w:sz w:val="25"/>
          <w:szCs w:val="25"/>
        </w:rPr>
      </w:pPr>
    </w:p>
    <w:p w:rsidR="00D81B4D" w:rsidRDefault="00D81B4D">
      <w:pPr>
        <w:pStyle w:val="Heading4"/>
        <w:ind w:firstLine="708"/>
      </w:pPr>
    </w:p>
    <w:sectPr w:rsidR="00D81B4D" w:rsidSect="00D81B4D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D81B4D"/>
    <w:rsid w:val="00AC290E"/>
    <w:rsid w:val="00D8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4D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81B4D"/>
    <w:pPr>
      <w:keepNext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next w:val="a"/>
    <w:qFormat/>
    <w:rsid w:val="00D81B4D"/>
    <w:pPr>
      <w:keepNext/>
      <w:jc w:val="both"/>
      <w:outlineLvl w:val="1"/>
    </w:pPr>
    <w:rPr>
      <w:b/>
      <w:bCs/>
    </w:rPr>
  </w:style>
  <w:style w:type="paragraph" w:customStyle="1" w:styleId="Heading3">
    <w:name w:val="Heading 3"/>
    <w:basedOn w:val="a"/>
    <w:next w:val="a"/>
    <w:qFormat/>
    <w:rsid w:val="00D81B4D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customStyle="1" w:styleId="Heading4">
    <w:name w:val="Heading 4"/>
    <w:basedOn w:val="a"/>
    <w:next w:val="a"/>
    <w:qFormat/>
    <w:rsid w:val="00D81B4D"/>
    <w:pPr>
      <w:keepNext/>
      <w:jc w:val="both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D81B4D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customStyle="1" w:styleId="a3">
    <w:name w:val="Заголовок"/>
    <w:basedOn w:val="a"/>
    <w:next w:val="a4"/>
    <w:qFormat/>
    <w:rsid w:val="00D81B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semiHidden/>
    <w:rsid w:val="00D81B4D"/>
    <w:pPr>
      <w:jc w:val="center"/>
    </w:pPr>
  </w:style>
  <w:style w:type="paragraph" w:styleId="a5">
    <w:name w:val="List"/>
    <w:basedOn w:val="a4"/>
    <w:rsid w:val="00D81B4D"/>
    <w:rPr>
      <w:rFonts w:cs="Lucida Sans"/>
    </w:rPr>
  </w:style>
  <w:style w:type="paragraph" w:customStyle="1" w:styleId="Caption">
    <w:name w:val="Caption"/>
    <w:basedOn w:val="a"/>
    <w:qFormat/>
    <w:rsid w:val="00D81B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81B4D"/>
    <w:pPr>
      <w:suppressLineNumbers/>
    </w:pPr>
    <w:rPr>
      <w:rFonts w:cs="Lucida Sans"/>
    </w:rPr>
  </w:style>
  <w:style w:type="paragraph" w:styleId="2">
    <w:name w:val="Body Text 2"/>
    <w:basedOn w:val="a"/>
    <w:semiHidden/>
    <w:qFormat/>
    <w:rsid w:val="00D81B4D"/>
    <w:pPr>
      <w:jc w:val="center"/>
    </w:pPr>
    <w:rPr>
      <w:b/>
      <w:bCs/>
    </w:rPr>
  </w:style>
  <w:style w:type="paragraph" w:styleId="a7">
    <w:name w:val="Plain Text"/>
    <w:basedOn w:val="a"/>
    <w:semiHidden/>
    <w:qFormat/>
    <w:rsid w:val="00D81B4D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qFormat/>
    <w:rsid w:val="00D81B4D"/>
    <w:pPr>
      <w:ind w:firstLine="708"/>
      <w:jc w:val="both"/>
    </w:pPr>
    <w:rPr>
      <w:sz w:val="28"/>
      <w:szCs w:val="28"/>
    </w:rPr>
  </w:style>
  <w:style w:type="paragraph" w:customStyle="1" w:styleId="a8">
    <w:name w:val="О"/>
    <w:qFormat/>
    <w:rsid w:val="00D81B4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Company>ГАС "Выборы"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APM-TIK</cp:lastModifiedBy>
  <cp:revision>7</cp:revision>
  <cp:lastPrinted>2024-09-13T08:23:00Z</cp:lastPrinted>
  <dcterms:created xsi:type="dcterms:W3CDTF">2023-09-13T11:58:00Z</dcterms:created>
  <dcterms:modified xsi:type="dcterms:W3CDTF">2024-09-16T12:11:00Z</dcterms:modified>
  <dc:language>ru-RU</dc:language>
</cp:coreProperties>
</file>