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CF4" w:rsidRPr="0053284F" w:rsidRDefault="00626794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53284F">
        <w:rPr>
          <w:rFonts w:ascii="Times New Roman" w:eastAsia="Tahoma" w:hAnsi="Times New Roman"/>
          <w:sz w:val="36"/>
        </w:rPr>
        <w:t xml:space="preserve">ТЕРРИТОРИАЛЬНАЯ ИЗБИРАТЕЛЬНАЯ КОМИССИЯ </w:t>
      </w:r>
    </w:p>
    <w:p w:rsidR="00433CF4" w:rsidRPr="0053284F" w:rsidRDefault="00626794">
      <w:pPr>
        <w:spacing w:after="0" w:line="240" w:lineRule="auto"/>
        <w:jc w:val="center"/>
        <w:rPr>
          <w:rFonts w:ascii="Times New Roman" w:eastAsia="Tahoma" w:hAnsi="Times New Roman"/>
          <w:sz w:val="36"/>
        </w:rPr>
      </w:pPr>
      <w:r w:rsidRPr="0053284F">
        <w:rPr>
          <w:rFonts w:ascii="Times New Roman" w:eastAsia="Tahoma" w:hAnsi="Times New Roman"/>
          <w:sz w:val="36"/>
        </w:rPr>
        <w:t>СПАССКОГО РАЙОНА РЯЗАНСКОЙ ОБЛАСТИ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9488"/>
      </w:tblGrid>
      <w:tr w:rsidR="00433CF4" w:rsidRPr="0053284F">
        <w:trPr>
          <w:trHeight w:val="1"/>
          <w:jc w:val="center"/>
        </w:trPr>
        <w:tc>
          <w:tcPr>
            <w:tcW w:w="9488" w:type="dxa"/>
            <w:tcBorders>
              <w:top w:val="single" w:sz="22" w:space="0" w:color="000000"/>
              <w:left w:val="single" w:sz="0" w:space="0" w:color="000000"/>
              <w:bottom w:val="single" w:sz="7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</w:tcPr>
          <w:p w:rsidR="00433CF4" w:rsidRPr="0053284F" w:rsidRDefault="00433CF4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4"/>
                <w:szCs w:val="4"/>
              </w:rPr>
            </w:pPr>
          </w:p>
        </w:tc>
      </w:tr>
    </w:tbl>
    <w:p w:rsidR="00433CF4" w:rsidRPr="0053284F" w:rsidRDefault="00626794">
      <w:pPr>
        <w:spacing w:after="0" w:line="240" w:lineRule="auto"/>
        <w:jc w:val="center"/>
        <w:rPr>
          <w:rFonts w:ascii="Times New Roman" w:eastAsia="Liberation Serif" w:hAnsi="Times New Roman"/>
        </w:rPr>
      </w:pPr>
      <w:r w:rsidRPr="0053284F">
        <w:rPr>
          <w:rFonts w:ascii="Times New Roman" w:eastAsia="Liberation Serif" w:hAnsi="Times New Roman"/>
        </w:rPr>
        <w:t xml:space="preserve">391050, </w:t>
      </w:r>
      <w:r w:rsidRPr="0053284F">
        <w:rPr>
          <w:rFonts w:ascii="Times New Roman" w:eastAsia="Calibri" w:hAnsi="Times New Roman"/>
        </w:rPr>
        <w:t>Рязанскаяобласть</w:t>
      </w:r>
      <w:r w:rsidRPr="0053284F">
        <w:rPr>
          <w:rFonts w:ascii="Times New Roman" w:eastAsia="Liberation Serif" w:hAnsi="Times New Roman"/>
        </w:rPr>
        <w:t xml:space="preserve">, </w:t>
      </w:r>
      <w:r w:rsidRPr="0053284F">
        <w:rPr>
          <w:rFonts w:ascii="Times New Roman" w:eastAsia="Calibri" w:hAnsi="Times New Roman"/>
        </w:rPr>
        <w:t>г</w:t>
      </w:r>
      <w:r w:rsidRPr="0053284F">
        <w:rPr>
          <w:rFonts w:ascii="Times New Roman" w:eastAsia="Liberation Serif" w:hAnsi="Times New Roman"/>
        </w:rPr>
        <w:t xml:space="preserve">. </w:t>
      </w:r>
      <w:r w:rsidRPr="0053284F">
        <w:rPr>
          <w:rFonts w:ascii="Times New Roman" w:eastAsia="Calibri" w:hAnsi="Times New Roman"/>
        </w:rPr>
        <w:t>Спасск-Рязанский</w:t>
      </w:r>
      <w:r w:rsidRPr="0053284F">
        <w:rPr>
          <w:rFonts w:ascii="Times New Roman" w:eastAsia="Liberation Serif" w:hAnsi="Times New Roman"/>
        </w:rPr>
        <w:t xml:space="preserve">, </w:t>
      </w:r>
      <w:r w:rsidRPr="0053284F">
        <w:rPr>
          <w:rFonts w:ascii="Times New Roman" w:eastAsia="Calibri" w:hAnsi="Times New Roman"/>
        </w:rPr>
        <w:t>ул</w:t>
      </w:r>
      <w:r w:rsidRPr="0053284F">
        <w:rPr>
          <w:rFonts w:ascii="Times New Roman" w:eastAsia="Liberation Serif" w:hAnsi="Times New Roman"/>
        </w:rPr>
        <w:t>.</w:t>
      </w:r>
      <w:r w:rsidRPr="0053284F">
        <w:rPr>
          <w:rFonts w:ascii="Times New Roman" w:eastAsia="Calibri" w:hAnsi="Times New Roman"/>
        </w:rPr>
        <w:t>Ленина</w:t>
      </w:r>
      <w:r w:rsidRPr="0053284F">
        <w:rPr>
          <w:rFonts w:ascii="Times New Roman" w:eastAsia="Liberation Serif" w:hAnsi="Times New Roman"/>
        </w:rPr>
        <w:t xml:space="preserve">, </w:t>
      </w:r>
      <w:r w:rsidRPr="0053284F">
        <w:rPr>
          <w:rFonts w:ascii="Times New Roman" w:eastAsia="Calibri" w:hAnsi="Times New Roman"/>
        </w:rPr>
        <w:t>д</w:t>
      </w:r>
      <w:r w:rsidRPr="0053284F">
        <w:rPr>
          <w:rFonts w:ascii="Times New Roman" w:eastAsia="Liberation Serif" w:hAnsi="Times New Roman"/>
        </w:rPr>
        <w:t xml:space="preserve">.48   </w:t>
      </w:r>
      <w:r w:rsidRPr="0053284F">
        <w:rPr>
          <w:rFonts w:ascii="Times New Roman" w:eastAsia="Calibri" w:hAnsi="Times New Roman"/>
        </w:rPr>
        <w:t>тел</w:t>
      </w:r>
      <w:r w:rsidRPr="0053284F">
        <w:rPr>
          <w:rFonts w:ascii="Times New Roman" w:eastAsia="Liberation Serif" w:hAnsi="Times New Roman"/>
        </w:rPr>
        <w:t>.3-36-78</w:t>
      </w:r>
    </w:p>
    <w:p w:rsidR="00433CF4" w:rsidRPr="0053284F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53284F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433CF4" w:rsidRPr="0053284F" w:rsidRDefault="00626794">
      <w:pPr>
        <w:spacing w:after="0" w:line="240" w:lineRule="auto"/>
        <w:jc w:val="center"/>
        <w:rPr>
          <w:rFonts w:ascii="Times New Roman" w:eastAsia="Calibri" w:hAnsi="Times New Roman"/>
          <w:sz w:val="26"/>
        </w:rPr>
      </w:pPr>
      <w:r w:rsidRPr="0053284F">
        <w:rPr>
          <w:rFonts w:ascii="Times New Roman" w:eastAsia="Calibri" w:hAnsi="Times New Roman"/>
          <w:sz w:val="26"/>
        </w:rPr>
        <w:t>РЕШЕНИЕ</w:t>
      </w:r>
    </w:p>
    <w:p w:rsidR="00433CF4" w:rsidRPr="0053284F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433CF4" w:rsidRPr="0053284F" w:rsidRDefault="00626794">
      <w:pPr>
        <w:spacing w:after="0" w:line="240" w:lineRule="auto"/>
        <w:jc w:val="center"/>
        <w:rPr>
          <w:rFonts w:ascii="Times New Roman" w:eastAsia="Liberation Serif" w:hAnsi="Times New Roman"/>
          <w:sz w:val="26"/>
        </w:rPr>
      </w:pPr>
      <w:r w:rsidRPr="0053284F">
        <w:rPr>
          <w:rFonts w:ascii="Times New Roman" w:eastAsia="Calibri" w:hAnsi="Times New Roman"/>
          <w:sz w:val="26"/>
        </w:rPr>
        <w:t xml:space="preserve">от </w:t>
      </w:r>
      <w:r w:rsidR="00540B82">
        <w:rPr>
          <w:rFonts w:ascii="Times New Roman" w:eastAsia="Calibri" w:hAnsi="Times New Roman"/>
          <w:sz w:val="26"/>
        </w:rPr>
        <w:t>04</w:t>
      </w:r>
      <w:r w:rsidR="00FD06CE" w:rsidRPr="0053284F">
        <w:rPr>
          <w:rFonts w:ascii="Times New Roman" w:eastAsia="Calibri" w:hAnsi="Times New Roman"/>
          <w:sz w:val="26"/>
        </w:rPr>
        <w:t>.0</w:t>
      </w:r>
      <w:r w:rsidR="00540B82">
        <w:rPr>
          <w:rFonts w:ascii="Times New Roman" w:eastAsia="Calibri" w:hAnsi="Times New Roman"/>
          <w:sz w:val="26"/>
        </w:rPr>
        <w:t>3</w:t>
      </w:r>
      <w:r w:rsidR="00FD06CE" w:rsidRPr="0053284F">
        <w:rPr>
          <w:rFonts w:ascii="Times New Roman" w:eastAsia="Calibri" w:hAnsi="Times New Roman"/>
          <w:sz w:val="26"/>
        </w:rPr>
        <w:t>.</w:t>
      </w:r>
      <w:r w:rsidRPr="0053284F">
        <w:rPr>
          <w:rFonts w:ascii="Times New Roman" w:eastAsia="Liberation Serif" w:hAnsi="Times New Roman"/>
          <w:sz w:val="26"/>
        </w:rPr>
        <w:t>20</w:t>
      </w:r>
      <w:r w:rsidR="007D51E5" w:rsidRPr="0053284F">
        <w:rPr>
          <w:rFonts w:ascii="Times New Roman" w:eastAsia="Liberation Serif" w:hAnsi="Times New Roman"/>
          <w:sz w:val="26"/>
        </w:rPr>
        <w:t>2</w:t>
      </w:r>
      <w:r w:rsidR="00540B82">
        <w:rPr>
          <w:rFonts w:ascii="Times New Roman" w:eastAsia="Liberation Serif" w:hAnsi="Times New Roman"/>
          <w:sz w:val="26"/>
        </w:rPr>
        <w:t>5</w:t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</w:r>
      <w:r w:rsidRPr="0053284F">
        <w:rPr>
          <w:rFonts w:ascii="Times New Roman" w:eastAsia="Liberation Serif" w:hAnsi="Times New Roman"/>
          <w:sz w:val="26"/>
        </w:rPr>
        <w:tab/>
        <w:t xml:space="preserve"> №</w:t>
      </w:r>
      <w:r w:rsidR="00540B82">
        <w:rPr>
          <w:rFonts w:ascii="Times New Roman" w:eastAsia="Liberation Serif" w:hAnsi="Times New Roman"/>
          <w:sz w:val="26"/>
        </w:rPr>
        <w:t xml:space="preserve"> </w:t>
      </w:r>
      <w:r w:rsidR="002E44DF">
        <w:rPr>
          <w:rFonts w:ascii="Times New Roman" w:eastAsia="Liberation Serif" w:hAnsi="Times New Roman"/>
          <w:sz w:val="26"/>
        </w:rPr>
        <w:t>1</w:t>
      </w:r>
      <w:r w:rsidR="00573AD9">
        <w:rPr>
          <w:rFonts w:ascii="Times New Roman" w:eastAsia="Liberation Serif" w:hAnsi="Times New Roman"/>
          <w:sz w:val="26"/>
        </w:rPr>
        <w:t>46</w:t>
      </w:r>
      <w:r w:rsidR="002E44DF">
        <w:rPr>
          <w:rFonts w:ascii="Times New Roman" w:eastAsia="Liberation Serif" w:hAnsi="Times New Roman"/>
          <w:sz w:val="26"/>
        </w:rPr>
        <w:t>/</w:t>
      </w:r>
      <w:r w:rsidR="00C22170">
        <w:rPr>
          <w:rFonts w:ascii="Times New Roman" w:eastAsia="Liberation Serif" w:hAnsi="Times New Roman"/>
          <w:sz w:val="26"/>
        </w:rPr>
        <w:t>604</w:t>
      </w:r>
    </w:p>
    <w:p w:rsidR="00433CF4" w:rsidRPr="0053284F" w:rsidRDefault="00433CF4">
      <w:pPr>
        <w:spacing w:after="0" w:line="240" w:lineRule="auto"/>
        <w:jc w:val="center"/>
        <w:rPr>
          <w:rFonts w:ascii="Times New Roman" w:eastAsia="Calibri" w:hAnsi="Times New Roman"/>
        </w:rPr>
      </w:pPr>
    </w:p>
    <w:p w:rsidR="00AC2363" w:rsidRPr="00AC2363" w:rsidRDefault="00AC2363" w:rsidP="00AC2363">
      <w:pPr>
        <w:spacing w:after="0"/>
        <w:jc w:val="center"/>
        <w:rPr>
          <w:rFonts w:ascii="Times New Roman" w:eastAsia="Calibri" w:hAnsi="Times New Roman"/>
          <w:b/>
          <w:bCs/>
          <w:sz w:val="26"/>
        </w:rPr>
      </w:pPr>
      <w:r w:rsidRPr="00AC2363">
        <w:rPr>
          <w:rFonts w:ascii="Times New Roman" w:eastAsia="Calibri" w:hAnsi="Times New Roman"/>
          <w:b/>
          <w:sz w:val="26"/>
        </w:rPr>
        <w:t xml:space="preserve">О предложении кандидатур для дополнительного зачисления в </w:t>
      </w:r>
      <w:r w:rsidRPr="00AC2363">
        <w:rPr>
          <w:rFonts w:ascii="Times New Roman" w:eastAsia="Calibri" w:hAnsi="Times New Roman"/>
          <w:b/>
          <w:bCs/>
          <w:sz w:val="26"/>
        </w:rPr>
        <w:t>резерв составов участковых избирательных комиссий</w:t>
      </w:r>
    </w:p>
    <w:p w:rsidR="00AC2363" w:rsidRPr="00AC2363" w:rsidRDefault="00AC2363" w:rsidP="00AC2363">
      <w:pPr>
        <w:spacing w:after="0"/>
        <w:ind w:firstLine="851"/>
        <w:jc w:val="both"/>
        <w:rPr>
          <w:rFonts w:ascii="Times New Roman" w:eastAsia="Calibri" w:hAnsi="Times New Roman"/>
          <w:sz w:val="26"/>
        </w:rPr>
      </w:pPr>
    </w:p>
    <w:p w:rsidR="00AC2363" w:rsidRPr="00AC2363" w:rsidRDefault="00AC2363" w:rsidP="00AC021E">
      <w:pPr>
        <w:spacing w:after="0"/>
        <w:ind w:firstLine="709"/>
        <w:jc w:val="both"/>
        <w:rPr>
          <w:rFonts w:ascii="Times New Roman" w:eastAsia="Calibri" w:hAnsi="Times New Roman"/>
          <w:sz w:val="26"/>
        </w:rPr>
      </w:pPr>
      <w:proofErr w:type="gramStart"/>
      <w:r w:rsidRPr="00AC2363">
        <w:rPr>
          <w:rFonts w:ascii="Times New Roman" w:eastAsia="Calibri" w:hAnsi="Times New Roman"/>
          <w:sz w:val="26"/>
        </w:rPr>
        <w:t>В соответствии с пунктами 11, 21 Порядка формирования резерва составов участковых комиссий и назначения нового члена участковой комиссии из резерва составов участковых комиссий, утвержденного постановлением Центральной избирательной комиссии Российской Федерации от 05 декабря 2012 года№152/1137-6, учитывая постановление Избирательной комиссии Рязанской области</w:t>
      </w:r>
      <w:r w:rsidRPr="00AC2363">
        <w:rPr>
          <w:rFonts w:ascii="Times New Roman" w:eastAsia="Calibri" w:hAnsi="Times New Roman"/>
          <w:bCs/>
          <w:sz w:val="26"/>
        </w:rPr>
        <w:t xml:space="preserve"> от </w:t>
      </w:r>
      <w:r w:rsidR="00573AD9">
        <w:rPr>
          <w:rFonts w:ascii="Times New Roman" w:eastAsia="Calibri" w:hAnsi="Times New Roman"/>
          <w:bCs/>
          <w:sz w:val="26"/>
        </w:rPr>
        <w:t>05 февраля</w:t>
      </w:r>
      <w:r w:rsidRPr="00AC2363">
        <w:rPr>
          <w:rFonts w:ascii="Times New Roman" w:eastAsia="Calibri" w:hAnsi="Times New Roman"/>
          <w:bCs/>
          <w:sz w:val="26"/>
        </w:rPr>
        <w:t xml:space="preserve"> 202</w:t>
      </w:r>
      <w:r w:rsidR="00573AD9">
        <w:rPr>
          <w:rFonts w:ascii="Times New Roman" w:eastAsia="Calibri" w:hAnsi="Times New Roman"/>
          <w:bCs/>
          <w:sz w:val="26"/>
        </w:rPr>
        <w:t>5</w:t>
      </w:r>
      <w:r w:rsidRPr="00AC2363">
        <w:rPr>
          <w:rFonts w:ascii="Times New Roman" w:eastAsia="Calibri" w:hAnsi="Times New Roman"/>
          <w:bCs/>
          <w:sz w:val="26"/>
        </w:rPr>
        <w:t xml:space="preserve"> года № </w:t>
      </w:r>
      <w:r w:rsidR="00573AD9" w:rsidRPr="00573AD9">
        <w:rPr>
          <w:rFonts w:ascii="Times New Roman" w:hAnsi="Times New Roman"/>
          <w:sz w:val="26"/>
          <w:szCs w:val="26"/>
        </w:rPr>
        <w:t>135/1644-7</w:t>
      </w:r>
      <w:r w:rsidR="00573AD9" w:rsidRPr="00AC2363">
        <w:rPr>
          <w:rFonts w:ascii="Times New Roman" w:eastAsia="Calibri" w:hAnsi="Times New Roman"/>
          <w:bCs/>
          <w:sz w:val="26"/>
        </w:rPr>
        <w:t xml:space="preserve"> </w:t>
      </w:r>
      <w:r w:rsidRPr="00AC2363">
        <w:rPr>
          <w:rFonts w:ascii="Times New Roman" w:eastAsia="Calibri" w:hAnsi="Times New Roman"/>
          <w:bCs/>
          <w:sz w:val="26"/>
        </w:rPr>
        <w:t>«О приеме предложений по кандидатурам для дополнительного зачисления в резерв</w:t>
      </w:r>
      <w:proofErr w:type="gramEnd"/>
      <w:r w:rsidRPr="00AC2363">
        <w:rPr>
          <w:rFonts w:ascii="Times New Roman" w:eastAsia="Calibri" w:hAnsi="Times New Roman"/>
          <w:bCs/>
          <w:sz w:val="26"/>
        </w:rPr>
        <w:t xml:space="preserve"> составов участковых избирательных комиссий», </w:t>
      </w:r>
      <w:r w:rsidRPr="00AC2363">
        <w:rPr>
          <w:rFonts w:ascii="Times New Roman" w:eastAsia="Calibri" w:hAnsi="Times New Roman"/>
          <w:sz w:val="26"/>
        </w:rPr>
        <w:t xml:space="preserve">территориальная избирательная комиссия </w:t>
      </w:r>
      <w:r>
        <w:rPr>
          <w:rFonts w:ascii="Times New Roman" w:eastAsia="Calibri" w:hAnsi="Times New Roman"/>
          <w:sz w:val="26"/>
        </w:rPr>
        <w:t xml:space="preserve">Спасского </w:t>
      </w:r>
      <w:r w:rsidRPr="00AC2363">
        <w:rPr>
          <w:rFonts w:ascii="Times New Roman" w:eastAsia="Calibri" w:hAnsi="Times New Roman"/>
          <w:sz w:val="26"/>
        </w:rPr>
        <w:t>района Рязанской области РЕШИЛА:</w:t>
      </w:r>
    </w:p>
    <w:p w:rsidR="00AC2363" w:rsidRPr="00AC2363" w:rsidRDefault="00AC2363" w:rsidP="00AC2363">
      <w:pPr>
        <w:spacing w:after="0"/>
        <w:ind w:firstLine="851"/>
        <w:jc w:val="both"/>
        <w:rPr>
          <w:rFonts w:ascii="Times New Roman" w:eastAsia="Calibri" w:hAnsi="Times New Roman"/>
          <w:bCs/>
          <w:sz w:val="26"/>
        </w:rPr>
      </w:pPr>
    </w:p>
    <w:p w:rsidR="00AC2363" w:rsidRPr="00AC2363" w:rsidRDefault="00AC2363" w:rsidP="00AC021E">
      <w:pPr>
        <w:spacing w:after="0"/>
        <w:ind w:firstLine="709"/>
        <w:jc w:val="both"/>
        <w:rPr>
          <w:rFonts w:ascii="Times New Roman" w:eastAsia="Calibri" w:hAnsi="Times New Roman"/>
          <w:bCs/>
          <w:sz w:val="26"/>
        </w:rPr>
      </w:pPr>
      <w:r w:rsidRPr="00AC2363">
        <w:rPr>
          <w:rFonts w:ascii="Times New Roman" w:eastAsia="Calibri" w:hAnsi="Times New Roman"/>
          <w:bCs/>
          <w:sz w:val="26"/>
        </w:rPr>
        <w:t>1. П</w:t>
      </w:r>
      <w:r w:rsidRPr="00AC2363">
        <w:rPr>
          <w:rFonts w:ascii="Times New Roman" w:eastAsia="Calibri" w:hAnsi="Times New Roman"/>
          <w:sz w:val="26"/>
        </w:rPr>
        <w:t xml:space="preserve">редложить следующие кандидатуры для дополнительного зачисления в </w:t>
      </w:r>
      <w:r w:rsidRPr="00AC2363">
        <w:rPr>
          <w:rFonts w:ascii="Times New Roman" w:eastAsia="Calibri" w:hAnsi="Times New Roman"/>
          <w:bCs/>
          <w:sz w:val="26"/>
        </w:rPr>
        <w:t xml:space="preserve">резерв состава участковых избирательных комиссий </w:t>
      </w:r>
      <w:r w:rsidR="00D266D7">
        <w:rPr>
          <w:rFonts w:ascii="Times New Roman" w:eastAsia="Calibri" w:hAnsi="Times New Roman"/>
          <w:bCs/>
          <w:sz w:val="26"/>
        </w:rPr>
        <w:t xml:space="preserve">избирательных участков </w:t>
      </w:r>
      <w:r w:rsidR="002E44DF">
        <w:rPr>
          <w:rFonts w:ascii="Times New Roman" w:hAnsi="Times New Roman"/>
          <w:sz w:val="26"/>
          <w:szCs w:val="26"/>
        </w:rPr>
        <w:t>№№ 635</w:t>
      </w:r>
      <w:r w:rsidR="00573AD9">
        <w:rPr>
          <w:rFonts w:ascii="Times New Roman" w:hAnsi="Times New Roman"/>
          <w:sz w:val="26"/>
          <w:szCs w:val="26"/>
        </w:rPr>
        <w:t xml:space="preserve"> – 6</w:t>
      </w:r>
      <w:r w:rsidR="00CB33C2">
        <w:rPr>
          <w:rFonts w:ascii="Times New Roman" w:hAnsi="Times New Roman"/>
          <w:sz w:val="26"/>
          <w:szCs w:val="26"/>
        </w:rPr>
        <w:t xml:space="preserve">37, 639 – 651, 653 – 657, 659 – 682 </w:t>
      </w:r>
      <w:r w:rsidRPr="00AC2363">
        <w:rPr>
          <w:rFonts w:ascii="Times New Roman" w:eastAsia="Calibri" w:hAnsi="Times New Roman"/>
          <w:bCs/>
          <w:sz w:val="26"/>
        </w:rPr>
        <w:t>(список прилагается).</w:t>
      </w:r>
    </w:p>
    <w:p w:rsidR="00AC2363" w:rsidRPr="00AC2363" w:rsidRDefault="00AC2363" w:rsidP="00AC021E">
      <w:pPr>
        <w:spacing w:after="0"/>
        <w:ind w:firstLine="709"/>
        <w:jc w:val="both"/>
        <w:rPr>
          <w:rFonts w:ascii="Times New Roman" w:eastAsia="Calibri" w:hAnsi="Times New Roman"/>
          <w:bCs/>
          <w:sz w:val="26"/>
        </w:rPr>
      </w:pPr>
      <w:r w:rsidRPr="00AC2363">
        <w:rPr>
          <w:rFonts w:ascii="Times New Roman" w:eastAsia="Calibri" w:hAnsi="Times New Roman"/>
          <w:sz w:val="26"/>
        </w:rPr>
        <w:t>2. Направить настоящее решение в Избирательную комиссию Рязанской области</w:t>
      </w:r>
      <w:r w:rsidRPr="00AC2363">
        <w:rPr>
          <w:rFonts w:ascii="Times New Roman" w:eastAsia="Calibri" w:hAnsi="Times New Roman"/>
          <w:bCs/>
          <w:sz w:val="26"/>
        </w:rPr>
        <w:t>.</w:t>
      </w:r>
    </w:p>
    <w:p w:rsidR="0053284F" w:rsidRPr="0053284F" w:rsidRDefault="00626794" w:rsidP="00AC021E">
      <w:pPr>
        <w:spacing w:after="0"/>
        <w:ind w:firstLine="709"/>
        <w:jc w:val="both"/>
        <w:rPr>
          <w:rFonts w:ascii="Times New Roman" w:eastAsia="Calibri" w:hAnsi="Times New Roman"/>
          <w:sz w:val="26"/>
        </w:rPr>
      </w:pPr>
      <w:r w:rsidRPr="00626794">
        <w:rPr>
          <w:rFonts w:ascii="Times New Roman" w:eastAsia="Liberation Serif" w:hAnsi="Times New Roman"/>
          <w:sz w:val="26"/>
        </w:rPr>
        <w:t>3. </w:t>
      </w:r>
      <w:r w:rsidR="00D266D7">
        <w:rPr>
          <w:rFonts w:ascii="Times New Roman" w:eastAsia="Calibri" w:hAnsi="Times New Roman"/>
          <w:sz w:val="26"/>
        </w:rPr>
        <w:t>Опубликовать</w:t>
      </w:r>
      <w:r w:rsidR="0053284F" w:rsidRPr="0053284F">
        <w:rPr>
          <w:rFonts w:ascii="Times New Roman" w:eastAsia="Calibri" w:hAnsi="Times New Roman"/>
          <w:sz w:val="26"/>
        </w:rPr>
        <w:t xml:space="preserve"> настоящее решение на сайте </w:t>
      </w:r>
      <w:r w:rsidR="00AC2363">
        <w:rPr>
          <w:rFonts w:ascii="Times New Roman" w:eastAsia="Calibri" w:hAnsi="Times New Roman"/>
          <w:sz w:val="26"/>
        </w:rPr>
        <w:t>т</w:t>
      </w:r>
      <w:r w:rsidR="0053284F" w:rsidRPr="0053284F">
        <w:rPr>
          <w:rFonts w:ascii="Times New Roman" w:eastAsia="Calibri" w:hAnsi="Times New Roman"/>
          <w:sz w:val="26"/>
        </w:rPr>
        <w:t>ерриториальной избирательной комиссии Спасского района Рязанской области (spask.moiwibori.ru).</w:t>
      </w:r>
    </w:p>
    <w:p w:rsidR="00433CF4" w:rsidRPr="00626794" w:rsidRDefault="00433CF4" w:rsidP="00AC2363">
      <w:pPr>
        <w:spacing w:after="0"/>
        <w:ind w:firstLine="851"/>
        <w:jc w:val="both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ind w:firstLine="709"/>
        <w:jc w:val="both"/>
        <w:rPr>
          <w:rFonts w:ascii="Times New Roman" w:eastAsia="Calibri" w:hAnsi="Times New Roman"/>
        </w:rPr>
      </w:pPr>
    </w:p>
    <w:p w:rsidR="00573AD9" w:rsidRPr="00573AD9" w:rsidRDefault="00573AD9" w:rsidP="00573AD9">
      <w:pPr>
        <w:jc w:val="both"/>
        <w:rPr>
          <w:rFonts w:ascii="Times New Roman" w:eastAsia="Calibri" w:hAnsi="Times New Roman"/>
          <w:b/>
          <w:sz w:val="26"/>
        </w:rPr>
      </w:pPr>
      <w:r w:rsidRPr="00573AD9">
        <w:rPr>
          <w:rFonts w:ascii="Times New Roman" w:eastAsia="Calibri" w:hAnsi="Times New Roman"/>
          <w:b/>
          <w:sz w:val="26"/>
        </w:rPr>
        <w:t>Председатель</w:t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Calibri" w:hAnsi="Times New Roman"/>
          <w:b/>
          <w:sz w:val="26"/>
        </w:rPr>
        <w:t>Н.И. Богомолова</w:t>
      </w:r>
    </w:p>
    <w:p w:rsidR="00573AD9" w:rsidRPr="00573AD9" w:rsidRDefault="00573AD9" w:rsidP="00573AD9">
      <w:pPr>
        <w:jc w:val="both"/>
        <w:rPr>
          <w:rFonts w:ascii="Times New Roman" w:eastAsia="Calibri" w:hAnsi="Times New Roman"/>
        </w:rPr>
      </w:pPr>
      <w:r w:rsidRPr="00573AD9">
        <w:rPr>
          <w:rFonts w:ascii="Times New Roman" w:eastAsia="Calibri" w:hAnsi="Times New Roman"/>
          <w:b/>
          <w:sz w:val="26"/>
        </w:rPr>
        <w:t>Секретарь</w:t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</w:r>
      <w:r w:rsidRPr="00573AD9">
        <w:rPr>
          <w:rFonts w:ascii="Times New Roman" w:eastAsia="Liberation Serif" w:hAnsi="Times New Roman"/>
          <w:b/>
          <w:sz w:val="26"/>
        </w:rPr>
        <w:tab/>
        <w:t>Н.А. Куприянова</w:t>
      </w:r>
    </w:p>
    <w:p w:rsidR="00433CF4" w:rsidRPr="00573AD9" w:rsidRDefault="00433CF4" w:rsidP="00573AD9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433CF4" w:rsidRPr="00573AD9" w:rsidRDefault="00433CF4" w:rsidP="00573AD9">
      <w:pPr>
        <w:spacing w:after="0" w:line="240" w:lineRule="auto"/>
        <w:jc w:val="both"/>
        <w:rPr>
          <w:rFonts w:ascii="Times New Roman" w:eastAsia="Calibri" w:hAnsi="Times New Roman"/>
        </w:rPr>
      </w:pPr>
    </w:p>
    <w:p w:rsidR="00433CF4" w:rsidRPr="00626794" w:rsidRDefault="00433CF4">
      <w:pPr>
        <w:spacing w:after="0" w:line="240" w:lineRule="auto"/>
        <w:rPr>
          <w:rFonts w:ascii="Times New Roman" w:eastAsia="Calibri" w:hAnsi="Times New Roman"/>
        </w:rPr>
      </w:pPr>
    </w:p>
    <w:p w:rsidR="00AC2363" w:rsidRPr="00AC2363" w:rsidRDefault="00626794" w:rsidP="00AC2363">
      <w:pPr>
        <w:pStyle w:val="a6"/>
        <w:ind w:left="4248" w:firstLine="708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6"/>
        </w:rPr>
        <w:br w:type="page"/>
      </w:r>
      <w:r w:rsidR="00AC2363" w:rsidRPr="00AC2363">
        <w:rPr>
          <w:rFonts w:ascii="Times New Roman" w:eastAsia="Calibri" w:hAnsi="Times New Roman"/>
          <w:sz w:val="24"/>
          <w:szCs w:val="24"/>
          <w:lang w:eastAsia="en-US"/>
        </w:rPr>
        <w:lastRenderedPageBreak/>
        <w:t xml:space="preserve">Приложение  </w:t>
      </w:r>
    </w:p>
    <w:p w:rsidR="00AC2363" w:rsidRPr="00AC2363" w:rsidRDefault="00AC2363" w:rsidP="00AC2363">
      <w:pPr>
        <w:spacing w:after="0" w:line="240" w:lineRule="auto"/>
        <w:ind w:left="4248" w:firstLine="708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 w:rsidRPr="00AC2363">
        <w:rPr>
          <w:rFonts w:ascii="Times New Roman" w:eastAsia="Calibri" w:hAnsi="Times New Roman"/>
          <w:sz w:val="24"/>
          <w:szCs w:val="24"/>
          <w:lang w:eastAsia="en-US"/>
        </w:rPr>
        <w:t xml:space="preserve">  к решению  </w:t>
      </w:r>
      <w:r w:rsidR="00C22170">
        <w:rPr>
          <w:rFonts w:ascii="Times New Roman" w:eastAsia="Calibri" w:hAnsi="Times New Roman"/>
          <w:sz w:val="24"/>
          <w:szCs w:val="24"/>
          <w:lang w:eastAsia="en-US"/>
        </w:rPr>
        <w:t>ТИК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Спасского </w:t>
      </w:r>
      <w:r w:rsidRPr="00AC2363">
        <w:rPr>
          <w:rFonts w:ascii="Times New Roman" w:eastAsia="Calibri" w:hAnsi="Times New Roman"/>
          <w:sz w:val="24"/>
          <w:szCs w:val="24"/>
          <w:lang w:eastAsia="en-US"/>
        </w:rPr>
        <w:t xml:space="preserve">района </w:t>
      </w:r>
    </w:p>
    <w:p w:rsidR="00AC2363" w:rsidRPr="00AC2363" w:rsidRDefault="004673C8" w:rsidP="00AC2363">
      <w:pPr>
        <w:spacing w:after="0" w:line="240" w:lineRule="auto"/>
        <w:ind w:left="4248" w:firstLine="708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от </w:t>
      </w:r>
      <w:r w:rsidR="00D52CE0">
        <w:rPr>
          <w:rFonts w:ascii="Times New Roman" w:eastAsia="Calibri" w:hAnsi="Times New Roman"/>
          <w:sz w:val="24"/>
          <w:szCs w:val="24"/>
          <w:lang w:eastAsia="en-US"/>
        </w:rPr>
        <w:t>0</w:t>
      </w:r>
      <w:r w:rsidR="00CB33C2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F050B3">
        <w:rPr>
          <w:rFonts w:ascii="Times New Roman" w:eastAsia="Calibri" w:hAnsi="Times New Roman"/>
          <w:sz w:val="24"/>
          <w:szCs w:val="24"/>
          <w:lang w:eastAsia="en-US"/>
        </w:rPr>
        <w:t>.0</w:t>
      </w:r>
      <w:r w:rsidR="00573AD9"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F050B3">
        <w:rPr>
          <w:rFonts w:ascii="Times New Roman" w:eastAsia="Calibri" w:hAnsi="Times New Roman"/>
          <w:sz w:val="24"/>
          <w:szCs w:val="24"/>
          <w:lang w:eastAsia="en-US"/>
        </w:rPr>
        <w:t>.</w:t>
      </w:r>
      <w:r w:rsidR="00AC2363" w:rsidRPr="00AC2363">
        <w:rPr>
          <w:rFonts w:ascii="Times New Roman" w:eastAsia="Calibri" w:hAnsi="Times New Roman"/>
          <w:sz w:val="24"/>
          <w:szCs w:val="24"/>
          <w:lang w:eastAsia="en-US"/>
        </w:rPr>
        <w:t>202</w:t>
      </w:r>
      <w:r w:rsidR="00573AD9">
        <w:rPr>
          <w:rFonts w:ascii="Times New Roman" w:eastAsia="Calibri" w:hAnsi="Times New Roman"/>
          <w:sz w:val="24"/>
          <w:szCs w:val="24"/>
          <w:lang w:eastAsia="en-US"/>
        </w:rPr>
        <w:t>5</w:t>
      </w:r>
      <w:r w:rsidR="00AC2363" w:rsidRPr="00AC2363">
        <w:rPr>
          <w:rFonts w:ascii="Times New Roman" w:eastAsia="Calibri" w:hAnsi="Times New Roman"/>
          <w:sz w:val="24"/>
          <w:szCs w:val="24"/>
          <w:lang w:eastAsia="en-US"/>
        </w:rPr>
        <w:t xml:space="preserve"> №</w:t>
      </w:r>
      <w:r w:rsidR="00573AD9">
        <w:rPr>
          <w:rFonts w:ascii="Times New Roman" w:eastAsia="Calibri" w:hAnsi="Times New Roman"/>
          <w:sz w:val="24"/>
          <w:szCs w:val="24"/>
          <w:lang w:eastAsia="en-US"/>
        </w:rPr>
        <w:t xml:space="preserve"> 146/</w:t>
      </w:r>
      <w:r w:rsidR="00C22170">
        <w:rPr>
          <w:rFonts w:ascii="Times New Roman" w:eastAsia="Calibri" w:hAnsi="Times New Roman"/>
          <w:sz w:val="24"/>
          <w:szCs w:val="24"/>
          <w:lang w:eastAsia="en-US"/>
        </w:rPr>
        <w:t>604</w:t>
      </w:r>
    </w:p>
    <w:p w:rsidR="00F84C97" w:rsidRDefault="00F84C97" w:rsidP="00AC2363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</w:p>
    <w:p w:rsidR="00AC2363" w:rsidRDefault="00AC2363" w:rsidP="00AC2363">
      <w:pPr>
        <w:spacing w:after="0" w:line="240" w:lineRule="auto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AC2363">
        <w:rPr>
          <w:rFonts w:ascii="Times New Roman" w:hAnsi="Times New Roman"/>
          <w:b/>
          <w:sz w:val="26"/>
          <w:szCs w:val="26"/>
        </w:rPr>
        <w:t xml:space="preserve">Список кандидатур, предложенных для дополнительного зачисления </w:t>
      </w:r>
    </w:p>
    <w:p w:rsidR="00AC2363" w:rsidRPr="00AC2363" w:rsidRDefault="00AC2363" w:rsidP="00AC236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  <w:r w:rsidRPr="00AC2363">
        <w:rPr>
          <w:rFonts w:ascii="Times New Roman" w:hAnsi="Times New Roman"/>
          <w:b/>
          <w:sz w:val="26"/>
          <w:szCs w:val="26"/>
        </w:rPr>
        <w:t xml:space="preserve">в </w:t>
      </w:r>
      <w:r w:rsidRPr="00AC2363">
        <w:rPr>
          <w:rFonts w:ascii="Times New Roman" w:hAnsi="Times New Roman"/>
          <w:b/>
          <w:bCs/>
          <w:sz w:val="26"/>
          <w:szCs w:val="26"/>
        </w:rPr>
        <w:t>резерв составов участковых комиссий</w:t>
      </w:r>
    </w:p>
    <w:p w:rsidR="00AC2363" w:rsidRPr="00AC2363" w:rsidRDefault="00AC2363" w:rsidP="00AC2363">
      <w:pPr>
        <w:spacing w:after="0" w:line="240" w:lineRule="auto"/>
        <w:ind w:firstLine="851"/>
        <w:contextualSpacing/>
        <w:jc w:val="center"/>
        <w:rPr>
          <w:rFonts w:ascii="Times New Roman" w:hAnsi="Times New Roman"/>
          <w:b/>
          <w:bCs/>
          <w:sz w:val="26"/>
          <w:szCs w:val="26"/>
        </w:rPr>
      </w:pPr>
    </w:p>
    <w:tbl>
      <w:tblPr>
        <w:tblW w:w="1059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6"/>
        <w:gridCol w:w="2348"/>
        <w:gridCol w:w="1491"/>
        <w:gridCol w:w="3119"/>
        <w:gridCol w:w="1701"/>
        <w:gridCol w:w="1383"/>
      </w:tblGrid>
      <w:tr w:rsidR="00AC2363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3" w:rsidRPr="00AC2363" w:rsidRDefault="00AC2363" w:rsidP="00AC2363">
            <w:pPr>
              <w:spacing w:after="12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C2363">
              <w:rPr>
                <w:rFonts w:ascii="Times New Roman" w:hAnsi="Times New Roman"/>
                <w:b/>
                <w:lang w:eastAsia="en-US"/>
              </w:rPr>
              <w:t>№ п/п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3" w:rsidRPr="00AC2363" w:rsidRDefault="00AC2363" w:rsidP="00AC2363">
            <w:pPr>
              <w:spacing w:after="12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C2363">
              <w:rPr>
                <w:rFonts w:ascii="Times New Roman" w:hAnsi="Times New Roman"/>
                <w:b/>
                <w:lang w:eastAsia="en-US"/>
              </w:rPr>
              <w:t>Фамилия, имя, отчество</w:t>
            </w:r>
            <w:r w:rsidRPr="00AC2363">
              <w:rPr>
                <w:rFonts w:ascii="Times New Roman" w:hAnsi="Times New Roman"/>
                <w:b/>
                <w:lang w:eastAsia="en-US"/>
              </w:rPr>
              <w:br/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3" w:rsidRPr="00AC2363" w:rsidRDefault="00AC2363" w:rsidP="00AC2363">
            <w:pPr>
              <w:spacing w:after="12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C2363">
              <w:rPr>
                <w:rFonts w:ascii="Times New Roman" w:hAnsi="Times New Roman"/>
                <w:b/>
                <w:lang w:eastAsia="en-US"/>
              </w:rPr>
              <w:t>Дата рождения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3" w:rsidRPr="00AC2363" w:rsidRDefault="00AC2363" w:rsidP="00AC2363">
            <w:pPr>
              <w:spacing w:after="12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C2363">
              <w:rPr>
                <w:rFonts w:ascii="Times New Roman" w:hAnsi="Times New Roman"/>
                <w:b/>
                <w:lang w:eastAsia="en-US"/>
              </w:rPr>
              <w:t>Наименование субъекта выдвижения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3" w:rsidRPr="00AC2363" w:rsidRDefault="00AC2363" w:rsidP="00AC2363">
            <w:pPr>
              <w:spacing w:after="12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C2363">
              <w:rPr>
                <w:rFonts w:ascii="Times New Roman" w:hAnsi="Times New Roman"/>
                <w:b/>
                <w:lang w:eastAsia="en-US"/>
              </w:rPr>
              <w:t>Очередность назначения, указанная политической партией</w:t>
            </w:r>
          </w:p>
          <w:p w:rsidR="00AC2363" w:rsidRPr="00AC2363" w:rsidRDefault="00AC2363" w:rsidP="00AC2363">
            <w:pPr>
              <w:spacing w:after="12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C2363">
              <w:rPr>
                <w:rFonts w:ascii="Times New Roman" w:hAnsi="Times New Roman"/>
                <w:b/>
                <w:lang w:eastAsia="en-US"/>
              </w:rPr>
              <w:t>(при наличии)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363" w:rsidRPr="00AC2363" w:rsidRDefault="00AC2363" w:rsidP="00AC2363">
            <w:pPr>
              <w:spacing w:after="120"/>
              <w:jc w:val="center"/>
              <w:rPr>
                <w:rFonts w:ascii="Times New Roman" w:hAnsi="Times New Roman"/>
                <w:b/>
                <w:lang w:eastAsia="en-US"/>
              </w:rPr>
            </w:pPr>
            <w:r w:rsidRPr="00AC2363">
              <w:rPr>
                <w:rFonts w:ascii="Times New Roman" w:hAnsi="Times New Roman"/>
                <w:b/>
                <w:lang w:eastAsia="en-US"/>
              </w:rPr>
              <w:t>№</w:t>
            </w:r>
            <w:r w:rsidR="00C22170">
              <w:rPr>
                <w:rFonts w:ascii="Times New Roman" w:hAnsi="Times New Roman"/>
                <w:b/>
                <w:lang w:eastAsia="en-US"/>
              </w:rPr>
              <w:t xml:space="preserve"> </w:t>
            </w:r>
            <w:r w:rsidRPr="00AC2363">
              <w:rPr>
                <w:rFonts w:ascii="Times New Roman" w:hAnsi="Times New Roman"/>
                <w:b/>
                <w:lang w:eastAsia="en-US"/>
              </w:rPr>
              <w:t>избирательного участка</w:t>
            </w:r>
          </w:p>
        </w:tc>
      </w:tr>
      <w:tr w:rsidR="00AC2363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3" w:rsidRPr="00AC2363" w:rsidRDefault="00AC2363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 w:rsidRPr="00AC2363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3" w:rsidRPr="00AC2363" w:rsidRDefault="002B4691" w:rsidP="00AC2363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Доникова</w:t>
            </w:r>
            <w:proofErr w:type="spellEnd"/>
            <w:r>
              <w:rPr>
                <w:rFonts w:ascii="Times New Roman" w:hAnsi="Times New Roman"/>
              </w:rPr>
              <w:t xml:space="preserve"> Анна Александровна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3" w:rsidRPr="00AC2363" w:rsidRDefault="002E44DF" w:rsidP="002B469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2B4691">
              <w:rPr>
                <w:rFonts w:ascii="Times New Roman" w:hAnsi="Times New Roman"/>
              </w:rPr>
              <w:t>2</w:t>
            </w:r>
            <w:r w:rsidR="00112891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8</w:t>
            </w:r>
            <w:r w:rsidR="00112891">
              <w:rPr>
                <w:rFonts w:ascii="Times New Roman" w:hAnsi="Times New Roman"/>
              </w:rPr>
              <w:t>.19</w:t>
            </w:r>
            <w:r>
              <w:rPr>
                <w:rFonts w:ascii="Times New Roman" w:hAnsi="Times New Roman"/>
              </w:rPr>
              <w:t>7</w:t>
            </w:r>
            <w:r w:rsidR="002B4691">
              <w:rPr>
                <w:rFonts w:ascii="Times New Roman" w:hAnsi="Times New Roman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3" w:rsidRPr="00AC2363" w:rsidRDefault="002B4691" w:rsidP="00D349C2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Собрание избирателей по месту работы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3" w:rsidRPr="00AC2363" w:rsidRDefault="00AC2363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363" w:rsidRPr="00AC2363" w:rsidRDefault="00AB513A" w:rsidP="00AC021E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  <w:r w:rsidR="002E44DF">
              <w:rPr>
                <w:rFonts w:ascii="Times New Roman" w:hAnsi="Times New Roman"/>
                <w:lang w:eastAsia="en-US"/>
              </w:rPr>
              <w:t>3</w:t>
            </w:r>
            <w:r w:rsidR="002B4691">
              <w:rPr>
                <w:rFonts w:ascii="Times New Roman" w:hAnsi="Times New Roman"/>
                <w:lang w:eastAsia="en-US"/>
              </w:rPr>
              <w:t>7</w:t>
            </w:r>
          </w:p>
        </w:tc>
      </w:tr>
      <w:tr w:rsidR="00D52CE0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Pr="00AC2363" w:rsidRDefault="00D52CE0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2B4691" w:rsidP="00AC2363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Подосинникова</w:t>
            </w:r>
            <w:proofErr w:type="spellEnd"/>
            <w:r>
              <w:rPr>
                <w:rFonts w:ascii="Times New Roman" w:hAnsi="Times New Roman"/>
              </w:rPr>
              <w:t xml:space="preserve"> Виктория Андреевна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2B4691" w:rsidP="002B469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</w:t>
            </w:r>
            <w:r w:rsidR="00D52CE0">
              <w:rPr>
                <w:rFonts w:ascii="Times New Roman" w:hAnsi="Times New Roman"/>
              </w:rPr>
              <w:t>.0</w:t>
            </w:r>
            <w:r>
              <w:rPr>
                <w:rFonts w:ascii="Times New Roman" w:hAnsi="Times New Roman"/>
              </w:rPr>
              <w:t>7</w:t>
            </w:r>
            <w:r w:rsidR="00D52CE0">
              <w:rPr>
                <w:rFonts w:ascii="Times New Roman" w:hAnsi="Times New Roman"/>
              </w:rPr>
              <w:t>.19</w:t>
            </w: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2B4691" w:rsidP="00D349C2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Спасское районное отделение КПРФ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Pr="00AC2363" w:rsidRDefault="00D52CE0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D52CE0" w:rsidP="00AC021E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637</w:t>
            </w:r>
          </w:p>
        </w:tc>
      </w:tr>
      <w:tr w:rsidR="00D52CE0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Pr="00AC2363" w:rsidRDefault="00D52CE0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2B4691" w:rsidP="00AC2363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Брылева</w:t>
            </w:r>
            <w:proofErr w:type="spellEnd"/>
            <w:r>
              <w:rPr>
                <w:rFonts w:ascii="Times New Roman" w:hAnsi="Times New Roman"/>
              </w:rPr>
              <w:t xml:space="preserve"> Юлия Сергеевна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2B4691" w:rsidP="002E44D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25.06.1993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Pr="002B4691" w:rsidRDefault="002B4691" w:rsidP="002B469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</w:t>
            </w:r>
            <w:r w:rsidRPr="002B4691">
              <w:rPr>
                <w:rFonts w:ascii="Times New Roman" w:hAnsi="Times New Roman"/>
                <w:sz w:val="24"/>
                <w:szCs w:val="24"/>
              </w:rPr>
              <w:t xml:space="preserve"> отделение Социалистической политической партии «СПРАВЕДЛИВАЯ РОССИЯ – ПАТРИОТЫ – ЗА ПРАВДУ» в Рязанской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Pr="00AC2363" w:rsidRDefault="00D52CE0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D52CE0" w:rsidP="00AC021E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  <w:r w:rsidR="002B4691">
              <w:rPr>
                <w:rFonts w:ascii="Times New Roman" w:hAnsi="Times New Roman"/>
                <w:lang w:eastAsia="en-US"/>
              </w:rPr>
              <w:t>53</w:t>
            </w:r>
          </w:p>
        </w:tc>
      </w:tr>
      <w:tr w:rsidR="002E7EDB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B" w:rsidRDefault="002E7EDB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4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B" w:rsidRDefault="002E7EDB" w:rsidP="00AC2363">
            <w:pPr>
              <w:spacing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Рудакова Елена Петровна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B" w:rsidRDefault="002E7EDB" w:rsidP="002E44D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31.07.1981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B" w:rsidRDefault="002E7EDB" w:rsidP="002B469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</w:t>
            </w:r>
            <w:r w:rsidRPr="002B4691">
              <w:rPr>
                <w:rFonts w:ascii="Times New Roman" w:hAnsi="Times New Roman"/>
                <w:sz w:val="24"/>
                <w:szCs w:val="24"/>
              </w:rPr>
              <w:t xml:space="preserve"> отделение Социалистической политической партии «СПРАВЕДЛИВАЯ РОССИЯ – ПАТРИОТЫ – ЗА ПРАВДУ» в Рязанской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B" w:rsidRPr="00AC2363" w:rsidRDefault="002E7EDB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7EDB" w:rsidRDefault="002E7EDB" w:rsidP="00AC021E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655</w:t>
            </w:r>
          </w:p>
        </w:tc>
      </w:tr>
      <w:tr w:rsidR="00297642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2" w:rsidRDefault="002E7EDB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2" w:rsidRDefault="00297642" w:rsidP="00AC2363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Цурко</w:t>
            </w:r>
            <w:proofErr w:type="spellEnd"/>
            <w:r>
              <w:rPr>
                <w:rFonts w:ascii="Times New Roman" w:hAnsi="Times New Roman"/>
              </w:rPr>
              <w:t xml:space="preserve"> Ольга Викторовна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2" w:rsidRDefault="00297642" w:rsidP="002E44D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17.09.1974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2" w:rsidRDefault="00297642" w:rsidP="002B469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</w:t>
            </w:r>
            <w:r w:rsidRPr="002B4691">
              <w:rPr>
                <w:rFonts w:ascii="Times New Roman" w:hAnsi="Times New Roman"/>
                <w:sz w:val="24"/>
                <w:szCs w:val="24"/>
              </w:rPr>
              <w:t xml:space="preserve"> отделение Социалистической политической партии «СПРАВЕДЛИВАЯ РОССИЯ – ПАТРИОТЫ – ЗА ПРАВДУ» в Рязанской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2" w:rsidRPr="00AC2363" w:rsidRDefault="00297642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2" w:rsidRDefault="00297642" w:rsidP="00AC021E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659</w:t>
            </w:r>
          </w:p>
        </w:tc>
      </w:tr>
      <w:tr w:rsidR="00297642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2" w:rsidRDefault="002E7EDB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2" w:rsidRDefault="00297642" w:rsidP="00AC2363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Каграманян</w:t>
            </w:r>
            <w:proofErr w:type="spellEnd"/>
            <w:r>
              <w:rPr>
                <w:rFonts w:ascii="Times New Roman" w:hAnsi="Times New Roman"/>
              </w:rPr>
              <w:t xml:space="preserve"> Александра Александровна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2" w:rsidRDefault="00297642" w:rsidP="002E44DF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24.06.1988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2" w:rsidRDefault="00297642" w:rsidP="002B4691">
            <w:pPr>
              <w:spacing w:after="12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2" w:rsidRPr="00AC2363" w:rsidRDefault="00297642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7642" w:rsidRDefault="00297642" w:rsidP="00AC021E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659</w:t>
            </w:r>
          </w:p>
        </w:tc>
      </w:tr>
      <w:tr w:rsidR="00D52CE0" w:rsidRPr="00AC2363" w:rsidTr="004D1A19"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Pr="00AC2363" w:rsidRDefault="002E7EDB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7</w:t>
            </w:r>
          </w:p>
        </w:tc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2B4691" w:rsidP="00AC2363">
            <w:pPr>
              <w:spacing w:after="12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Швецова</w:t>
            </w:r>
            <w:proofErr w:type="spellEnd"/>
            <w:r>
              <w:rPr>
                <w:rFonts w:ascii="Times New Roman" w:hAnsi="Times New Roman"/>
              </w:rPr>
              <w:t xml:space="preserve"> Дарья Сергеевна</w:t>
            </w:r>
          </w:p>
        </w:tc>
        <w:tc>
          <w:tcPr>
            <w:tcW w:w="1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2B4691" w:rsidP="002B4691">
            <w:pPr>
              <w:spacing w:after="12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  <w:r w:rsidR="00D52CE0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08</w:t>
            </w:r>
            <w:r w:rsidR="00D52CE0">
              <w:rPr>
                <w:rFonts w:ascii="Times New Roman" w:hAnsi="Times New Roman"/>
              </w:rPr>
              <w:t>.19</w:t>
            </w: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2B4691" w:rsidP="002E7EDB">
            <w:pPr>
              <w:spacing w:after="120" w:line="240" w:lineRule="auto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Региональное</w:t>
            </w:r>
            <w:r w:rsidRPr="002B4691">
              <w:rPr>
                <w:rFonts w:ascii="Times New Roman" w:hAnsi="Times New Roman"/>
                <w:sz w:val="24"/>
                <w:szCs w:val="24"/>
              </w:rPr>
              <w:t xml:space="preserve"> отделение Социалистической политической партии «СПРАВЕДЛИВАЯ РОССИЯ – ПАТРИОТЫ – ЗА ПРАВДУ» в Рязанской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Pr="00AC2363" w:rsidRDefault="00D52CE0" w:rsidP="00AC2363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2CE0" w:rsidRDefault="00D52CE0" w:rsidP="00AC021E">
            <w:pPr>
              <w:spacing w:after="120"/>
              <w:jc w:val="center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6</w:t>
            </w:r>
            <w:r w:rsidR="002B4691">
              <w:rPr>
                <w:rFonts w:ascii="Times New Roman" w:hAnsi="Times New Roman"/>
                <w:lang w:eastAsia="en-US"/>
              </w:rPr>
              <w:t>61</w:t>
            </w:r>
          </w:p>
        </w:tc>
      </w:tr>
    </w:tbl>
    <w:p w:rsidR="00D63B2A" w:rsidRPr="00626794" w:rsidRDefault="00D63B2A">
      <w:pPr>
        <w:spacing w:after="0" w:line="240" w:lineRule="auto"/>
        <w:rPr>
          <w:rFonts w:ascii="Times New Roman" w:eastAsia="Calibri" w:hAnsi="Times New Roman"/>
        </w:rPr>
      </w:pPr>
    </w:p>
    <w:sectPr w:rsidR="00D63B2A" w:rsidRPr="00626794" w:rsidSect="00C22170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97127"/>
    <w:multiLevelType w:val="multilevel"/>
    <w:tmpl w:val="5C1AEC02"/>
    <w:lvl w:ilvl="0">
      <w:start w:val="1"/>
      <w:numFmt w:val="decimal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33CF4"/>
    <w:rsid w:val="00050CBC"/>
    <w:rsid w:val="00085D05"/>
    <w:rsid w:val="000A6FB3"/>
    <w:rsid w:val="000E45CF"/>
    <w:rsid w:val="000F0806"/>
    <w:rsid w:val="000F5A1E"/>
    <w:rsid w:val="00100962"/>
    <w:rsid w:val="001106FB"/>
    <w:rsid w:val="00112891"/>
    <w:rsid w:val="0011369B"/>
    <w:rsid w:val="001377A6"/>
    <w:rsid w:val="00156967"/>
    <w:rsid w:val="00164A73"/>
    <w:rsid w:val="00165B31"/>
    <w:rsid w:val="00166DB1"/>
    <w:rsid w:val="00180172"/>
    <w:rsid w:val="00190065"/>
    <w:rsid w:val="00197653"/>
    <w:rsid w:val="001B7068"/>
    <w:rsid w:val="001C0022"/>
    <w:rsid w:val="00271975"/>
    <w:rsid w:val="00274BB5"/>
    <w:rsid w:val="00282DA4"/>
    <w:rsid w:val="002941A9"/>
    <w:rsid w:val="00297642"/>
    <w:rsid w:val="002B4691"/>
    <w:rsid w:val="002E44DF"/>
    <w:rsid w:val="002E7EDB"/>
    <w:rsid w:val="002F62D1"/>
    <w:rsid w:val="002F7F7B"/>
    <w:rsid w:val="00335279"/>
    <w:rsid w:val="0034282E"/>
    <w:rsid w:val="00357EBE"/>
    <w:rsid w:val="00364B80"/>
    <w:rsid w:val="00372D24"/>
    <w:rsid w:val="003A00BF"/>
    <w:rsid w:val="003A0ED5"/>
    <w:rsid w:val="003A2CF7"/>
    <w:rsid w:val="003B1860"/>
    <w:rsid w:val="003D487E"/>
    <w:rsid w:val="00433CF4"/>
    <w:rsid w:val="004662DF"/>
    <w:rsid w:val="004673C8"/>
    <w:rsid w:val="004C79A8"/>
    <w:rsid w:val="004C7F27"/>
    <w:rsid w:val="004D1A19"/>
    <w:rsid w:val="004E2AC4"/>
    <w:rsid w:val="004E38D1"/>
    <w:rsid w:val="004F244F"/>
    <w:rsid w:val="00505252"/>
    <w:rsid w:val="0053284F"/>
    <w:rsid w:val="00532E1C"/>
    <w:rsid w:val="005362F4"/>
    <w:rsid w:val="00540B82"/>
    <w:rsid w:val="005576A2"/>
    <w:rsid w:val="00573AD9"/>
    <w:rsid w:val="00586185"/>
    <w:rsid w:val="005A5B7A"/>
    <w:rsid w:val="005F029E"/>
    <w:rsid w:val="00626794"/>
    <w:rsid w:val="00660539"/>
    <w:rsid w:val="00673DC9"/>
    <w:rsid w:val="0068344A"/>
    <w:rsid w:val="006A67D9"/>
    <w:rsid w:val="006C7575"/>
    <w:rsid w:val="00703840"/>
    <w:rsid w:val="00720273"/>
    <w:rsid w:val="00744958"/>
    <w:rsid w:val="0077049C"/>
    <w:rsid w:val="00774301"/>
    <w:rsid w:val="007D51E5"/>
    <w:rsid w:val="007F3CE8"/>
    <w:rsid w:val="00817050"/>
    <w:rsid w:val="00823A0D"/>
    <w:rsid w:val="00835B9C"/>
    <w:rsid w:val="00844AAB"/>
    <w:rsid w:val="008641AF"/>
    <w:rsid w:val="0086670E"/>
    <w:rsid w:val="008A2126"/>
    <w:rsid w:val="008A4500"/>
    <w:rsid w:val="008B2996"/>
    <w:rsid w:val="008B5262"/>
    <w:rsid w:val="008C6854"/>
    <w:rsid w:val="008F6E97"/>
    <w:rsid w:val="009118E0"/>
    <w:rsid w:val="00921B00"/>
    <w:rsid w:val="0092557A"/>
    <w:rsid w:val="009872D8"/>
    <w:rsid w:val="009904FF"/>
    <w:rsid w:val="009A5F8D"/>
    <w:rsid w:val="009F6539"/>
    <w:rsid w:val="009F70AD"/>
    <w:rsid w:val="00A40147"/>
    <w:rsid w:val="00A47E69"/>
    <w:rsid w:val="00A56DCE"/>
    <w:rsid w:val="00A62D26"/>
    <w:rsid w:val="00A658C9"/>
    <w:rsid w:val="00A92BF3"/>
    <w:rsid w:val="00A96D56"/>
    <w:rsid w:val="00AA7FB9"/>
    <w:rsid w:val="00AB35C1"/>
    <w:rsid w:val="00AB513A"/>
    <w:rsid w:val="00AC021E"/>
    <w:rsid w:val="00AC2363"/>
    <w:rsid w:val="00AD3CD7"/>
    <w:rsid w:val="00AE6F74"/>
    <w:rsid w:val="00AF330D"/>
    <w:rsid w:val="00B35B15"/>
    <w:rsid w:val="00B4661B"/>
    <w:rsid w:val="00B56E2D"/>
    <w:rsid w:val="00B7765E"/>
    <w:rsid w:val="00BB3F6C"/>
    <w:rsid w:val="00BB60A1"/>
    <w:rsid w:val="00BC2835"/>
    <w:rsid w:val="00C05B9F"/>
    <w:rsid w:val="00C15F48"/>
    <w:rsid w:val="00C22170"/>
    <w:rsid w:val="00C47514"/>
    <w:rsid w:val="00C93C45"/>
    <w:rsid w:val="00CA6DA1"/>
    <w:rsid w:val="00CB33C2"/>
    <w:rsid w:val="00CD7E2E"/>
    <w:rsid w:val="00D12F65"/>
    <w:rsid w:val="00D22424"/>
    <w:rsid w:val="00D266D7"/>
    <w:rsid w:val="00D349C2"/>
    <w:rsid w:val="00D41AF1"/>
    <w:rsid w:val="00D512B3"/>
    <w:rsid w:val="00D52CE0"/>
    <w:rsid w:val="00D63B2A"/>
    <w:rsid w:val="00D67016"/>
    <w:rsid w:val="00D8137C"/>
    <w:rsid w:val="00D940FC"/>
    <w:rsid w:val="00D956F6"/>
    <w:rsid w:val="00DA2BB1"/>
    <w:rsid w:val="00DA50B3"/>
    <w:rsid w:val="00DC6F99"/>
    <w:rsid w:val="00DD0795"/>
    <w:rsid w:val="00DF37EE"/>
    <w:rsid w:val="00E0729C"/>
    <w:rsid w:val="00E14A72"/>
    <w:rsid w:val="00E14B1A"/>
    <w:rsid w:val="00E545C5"/>
    <w:rsid w:val="00E6510C"/>
    <w:rsid w:val="00E80336"/>
    <w:rsid w:val="00EF385A"/>
    <w:rsid w:val="00F02E54"/>
    <w:rsid w:val="00F04D82"/>
    <w:rsid w:val="00F050B3"/>
    <w:rsid w:val="00F21712"/>
    <w:rsid w:val="00F615C7"/>
    <w:rsid w:val="00F84C97"/>
    <w:rsid w:val="00FB15BE"/>
    <w:rsid w:val="00FC0E9F"/>
    <w:rsid w:val="00FD06CE"/>
    <w:rsid w:val="00FE5A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2F6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67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2679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71975"/>
    <w:pPr>
      <w:ind w:left="720"/>
      <w:contextualSpacing/>
    </w:pPr>
  </w:style>
  <w:style w:type="paragraph" w:styleId="a6">
    <w:name w:val="No Spacing"/>
    <w:uiPriority w:val="1"/>
    <w:qFormat/>
    <w:rsid w:val="00AC2363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401</Words>
  <Characters>2291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ДУМА</dc:creator>
  <cp:lastModifiedBy>R-Secretary1</cp:lastModifiedBy>
  <cp:revision>14</cp:revision>
  <cp:lastPrinted>2018-02-12T12:25:00Z</cp:lastPrinted>
  <dcterms:created xsi:type="dcterms:W3CDTF">2023-08-08T05:55:00Z</dcterms:created>
  <dcterms:modified xsi:type="dcterms:W3CDTF">2025-03-04T10:22:00Z</dcterms:modified>
</cp:coreProperties>
</file>