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31271E">
        <w:rPr>
          <w:rFonts w:ascii="Times New Roman" w:eastAsia="Calibri" w:hAnsi="Times New Roman"/>
          <w:sz w:val="26"/>
        </w:rPr>
        <w:t>1</w:t>
      </w:r>
      <w:r w:rsidR="002635F5">
        <w:rPr>
          <w:rFonts w:ascii="Times New Roman" w:eastAsia="Calibri" w:hAnsi="Times New Roman"/>
          <w:sz w:val="26"/>
        </w:rPr>
        <w:t>1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540B82">
        <w:rPr>
          <w:rFonts w:ascii="Times New Roman" w:eastAsia="Calibri" w:hAnsi="Times New Roman"/>
          <w:sz w:val="26"/>
        </w:rPr>
        <w:t>3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540B82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40B82">
        <w:rPr>
          <w:rFonts w:ascii="Times New Roman" w:eastAsia="Liberation Serif" w:hAnsi="Times New Roman"/>
          <w:sz w:val="26"/>
        </w:rPr>
        <w:t xml:space="preserve"> </w:t>
      </w:r>
      <w:r w:rsidR="002E44DF">
        <w:rPr>
          <w:rFonts w:ascii="Times New Roman" w:eastAsia="Liberation Serif" w:hAnsi="Times New Roman"/>
          <w:sz w:val="26"/>
        </w:rPr>
        <w:t>1</w:t>
      </w:r>
      <w:r w:rsidR="00573AD9">
        <w:rPr>
          <w:rFonts w:ascii="Times New Roman" w:eastAsia="Liberation Serif" w:hAnsi="Times New Roman"/>
          <w:sz w:val="26"/>
        </w:rPr>
        <w:t>4</w:t>
      </w:r>
      <w:r w:rsidR="002635F5">
        <w:rPr>
          <w:rFonts w:ascii="Times New Roman" w:eastAsia="Liberation Serif" w:hAnsi="Times New Roman"/>
          <w:sz w:val="26"/>
        </w:rPr>
        <w:t>9</w:t>
      </w:r>
      <w:r w:rsidR="002E44DF">
        <w:rPr>
          <w:rFonts w:ascii="Times New Roman" w:eastAsia="Liberation Serif" w:hAnsi="Times New Roman"/>
          <w:sz w:val="26"/>
        </w:rPr>
        <w:t>/</w:t>
      </w:r>
      <w:r w:rsidR="002635F5">
        <w:rPr>
          <w:rFonts w:ascii="Times New Roman" w:eastAsia="Liberation Serif" w:hAnsi="Times New Roman"/>
          <w:sz w:val="26"/>
        </w:rPr>
        <w:t>610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C2363" w:rsidRPr="00AC2363" w:rsidRDefault="00AC2363" w:rsidP="00AC2363">
      <w:pPr>
        <w:spacing w:after="0"/>
        <w:jc w:val="center"/>
        <w:rPr>
          <w:rFonts w:ascii="Times New Roman" w:eastAsia="Calibri" w:hAnsi="Times New Roman"/>
          <w:b/>
          <w:bCs/>
          <w:sz w:val="26"/>
        </w:rPr>
      </w:pPr>
      <w:r w:rsidRPr="00AC2363">
        <w:rPr>
          <w:rFonts w:ascii="Times New Roman" w:eastAsia="Calibri" w:hAnsi="Times New Roman"/>
          <w:b/>
          <w:sz w:val="26"/>
        </w:rPr>
        <w:t xml:space="preserve">О предложении кандидатур для дополнительного зачисления в </w:t>
      </w:r>
      <w:r w:rsidRPr="00AC2363">
        <w:rPr>
          <w:rFonts w:ascii="Times New Roman" w:eastAsia="Calibri" w:hAnsi="Times New Roman"/>
          <w:b/>
          <w:bCs/>
          <w:sz w:val="26"/>
        </w:rPr>
        <w:t>резерв составов участковых избирательных комиссий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r w:rsidRPr="00AC2363">
        <w:rPr>
          <w:rFonts w:ascii="Times New Roman" w:eastAsia="Calibri" w:hAnsi="Times New Roman"/>
          <w:sz w:val="26"/>
        </w:rPr>
        <w:t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года№152/1137-6, учитывая постановление Избирательной комиссии Рязанской области</w:t>
      </w:r>
      <w:r w:rsidRPr="00AC2363">
        <w:rPr>
          <w:rFonts w:ascii="Times New Roman" w:eastAsia="Calibri" w:hAnsi="Times New Roman"/>
          <w:bCs/>
          <w:sz w:val="26"/>
        </w:rPr>
        <w:t xml:space="preserve"> от </w:t>
      </w:r>
      <w:r w:rsidR="00573AD9">
        <w:rPr>
          <w:rFonts w:ascii="Times New Roman" w:eastAsia="Calibri" w:hAnsi="Times New Roman"/>
          <w:bCs/>
          <w:sz w:val="26"/>
        </w:rPr>
        <w:t>05 февраля</w:t>
      </w:r>
      <w:r w:rsidRPr="00AC2363">
        <w:rPr>
          <w:rFonts w:ascii="Times New Roman" w:eastAsia="Calibri" w:hAnsi="Times New Roman"/>
          <w:bCs/>
          <w:sz w:val="26"/>
        </w:rPr>
        <w:t xml:space="preserve"> 202</w:t>
      </w:r>
      <w:r w:rsidR="00573AD9">
        <w:rPr>
          <w:rFonts w:ascii="Times New Roman" w:eastAsia="Calibri" w:hAnsi="Times New Roman"/>
          <w:bCs/>
          <w:sz w:val="26"/>
        </w:rPr>
        <w:t>5</w:t>
      </w:r>
      <w:r w:rsidRPr="00AC2363">
        <w:rPr>
          <w:rFonts w:ascii="Times New Roman" w:eastAsia="Calibri" w:hAnsi="Times New Roman"/>
          <w:bCs/>
          <w:sz w:val="26"/>
        </w:rPr>
        <w:t xml:space="preserve"> года № </w:t>
      </w:r>
      <w:r w:rsidR="00573AD9" w:rsidRPr="00573AD9">
        <w:rPr>
          <w:rFonts w:ascii="Times New Roman" w:hAnsi="Times New Roman"/>
          <w:sz w:val="26"/>
          <w:szCs w:val="26"/>
        </w:rPr>
        <w:t>135/1644-7</w:t>
      </w:r>
      <w:r w:rsidR="00573AD9" w:rsidRPr="00AC2363">
        <w:rPr>
          <w:rFonts w:ascii="Times New Roman" w:eastAsia="Calibri" w:hAnsi="Times New Roman"/>
          <w:bCs/>
          <w:sz w:val="26"/>
        </w:rPr>
        <w:t xml:space="preserve"> </w:t>
      </w:r>
      <w:r w:rsidRPr="00AC2363">
        <w:rPr>
          <w:rFonts w:ascii="Times New Roman" w:eastAsia="Calibri" w:hAnsi="Times New Roman"/>
          <w:bCs/>
          <w:sz w:val="26"/>
        </w:rPr>
        <w:t xml:space="preserve">«О приеме предложений по кандидатурам для дополнительного зачисления в резерв составов участковых избирательных комиссий», </w:t>
      </w:r>
      <w:r w:rsidRPr="00AC2363">
        <w:rPr>
          <w:rFonts w:ascii="Times New Roman" w:eastAsia="Calibri" w:hAnsi="Times New Roman"/>
          <w:sz w:val="26"/>
        </w:rPr>
        <w:t xml:space="preserve">территориальная избирательная комиссия </w:t>
      </w:r>
      <w:r>
        <w:rPr>
          <w:rFonts w:ascii="Times New Roman" w:eastAsia="Calibri" w:hAnsi="Times New Roman"/>
          <w:sz w:val="26"/>
        </w:rPr>
        <w:t xml:space="preserve">Спасского </w:t>
      </w:r>
      <w:r w:rsidRPr="00AC2363">
        <w:rPr>
          <w:rFonts w:ascii="Times New Roman" w:eastAsia="Calibri" w:hAnsi="Times New Roman"/>
          <w:sz w:val="26"/>
        </w:rPr>
        <w:t>района Рязанской области РЕШИЛА: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bCs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bCs/>
          <w:sz w:val="26"/>
        </w:rPr>
        <w:t>1. П</w:t>
      </w:r>
      <w:r w:rsidRPr="00AC2363">
        <w:rPr>
          <w:rFonts w:ascii="Times New Roman" w:eastAsia="Calibri" w:hAnsi="Times New Roman"/>
          <w:sz w:val="26"/>
        </w:rPr>
        <w:t xml:space="preserve">редложить следующие кандидатуры для дополнительного зачисления в </w:t>
      </w:r>
      <w:r w:rsidRPr="00AC2363">
        <w:rPr>
          <w:rFonts w:ascii="Times New Roman" w:eastAsia="Calibri" w:hAnsi="Times New Roman"/>
          <w:bCs/>
          <w:sz w:val="26"/>
        </w:rPr>
        <w:t xml:space="preserve">резерв состава участковых избирательных комиссий </w:t>
      </w:r>
      <w:r w:rsidR="00D266D7">
        <w:rPr>
          <w:rFonts w:ascii="Times New Roman" w:eastAsia="Calibri" w:hAnsi="Times New Roman"/>
          <w:bCs/>
          <w:sz w:val="26"/>
        </w:rPr>
        <w:t xml:space="preserve">избирательных участков </w:t>
      </w:r>
      <w:r w:rsidR="002E44DF">
        <w:rPr>
          <w:rFonts w:ascii="Times New Roman" w:hAnsi="Times New Roman"/>
          <w:sz w:val="26"/>
          <w:szCs w:val="26"/>
        </w:rPr>
        <w:t>№№ 635</w:t>
      </w:r>
      <w:r w:rsidR="00573AD9">
        <w:rPr>
          <w:rFonts w:ascii="Times New Roman" w:hAnsi="Times New Roman"/>
          <w:sz w:val="26"/>
          <w:szCs w:val="26"/>
        </w:rPr>
        <w:t xml:space="preserve"> – 6</w:t>
      </w:r>
      <w:r w:rsidR="00CB33C2">
        <w:rPr>
          <w:rFonts w:ascii="Times New Roman" w:hAnsi="Times New Roman"/>
          <w:sz w:val="26"/>
          <w:szCs w:val="26"/>
        </w:rPr>
        <w:t xml:space="preserve">37, </w:t>
      </w:r>
      <w:r w:rsidR="002635F5">
        <w:rPr>
          <w:rFonts w:ascii="Times New Roman" w:hAnsi="Times New Roman"/>
          <w:sz w:val="26"/>
          <w:szCs w:val="26"/>
        </w:rPr>
        <w:t xml:space="preserve">640, </w:t>
      </w:r>
      <w:r w:rsidR="00CB33C2">
        <w:rPr>
          <w:rFonts w:ascii="Times New Roman" w:hAnsi="Times New Roman"/>
          <w:sz w:val="26"/>
          <w:szCs w:val="26"/>
        </w:rPr>
        <w:t>6</w:t>
      </w:r>
      <w:r w:rsidR="002635F5">
        <w:rPr>
          <w:rFonts w:ascii="Times New Roman" w:hAnsi="Times New Roman"/>
          <w:sz w:val="26"/>
          <w:szCs w:val="26"/>
        </w:rPr>
        <w:t>42</w:t>
      </w:r>
      <w:r w:rsidR="00CB33C2">
        <w:rPr>
          <w:rFonts w:ascii="Times New Roman" w:hAnsi="Times New Roman"/>
          <w:sz w:val="26"/>
          <w:szCs w:val="26"/>
        </w:rPr>
        <w:t xml:space="preserve"> – 651, 653 – 657, 659 – </w:t>
      </w:r>
      <w:r w:rsidR="002635F5">
        <w:rPr>
          <w:rFonts w:ascii="Times New Roman" w:hAnsi="Times New Roman"/>
          <w:sz w:val="26"/>
          <w:szCs w:val="26"/>
        </w:rPr>
        <w:t xml:space="preserve">664, 666 – 670, 672 – 679, 681, </w:t>
      </w:r>
      <w:r w:rsidR="00CB33C2">
        <w:rPr>
          <w:rFonts w:ascii="Times New Roman" w:hAnsi="Times New Roman"/>
          <w:sz w:val="26"/>
          <w:szCs w:val="26"/>
        </w:rPr>
        <w:t xml:space="preserve">682 </w:t>
      </w:r>
      <w:r w:rsidRPr="00AC2363">
        <w:rPr>
          <w:rFonts w:ascii="Times New Roman" w:eastAsia="Calibri" w:hAnsi="Times New Roman"/>
          <w:bCs/>
          <w:sz w:val="26"/>
        </w:rPr>
        <w:t>(список прилагается).</w:t>
      </w: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sz w:val="26"/>
        </w:rPr>
        <w:t>2. Направить настоящее решение в Избирательную комиссию Рязанской области</w:t>
      </w:r>
      <w:r w:rsidRPr="00AC2363">
        <w:rPr>
          <w:rFonts w:ascii="Times New Roman" w:eastAsia="Calibri" w:hAnsi="Times New Roman"/>
          <w:bCs/>
          <w:sz w:val="26"/>
        </w:rPr>
        <w:t>.</w:t>
      </w:r>
    </w:p>
    <w:p w:rsidR="0053284F" w:rsidRPr="0053284F" w:rsidRDefault="00626794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D266D7">
        <w:rPr>
          <w:rFonts w:ascii="Times New Roman" w:eastAsia="Calibri" w:hAnsi="Times New Roman"/>
          <w:sz w:val="26"/>
        </w:rPr>
        <w:t>Опубликовать</w:t>
      </w:r>
      <w:r w:rsidR="0053284F" w:rsidRPr="0053284F">
        <w:rPr>
          <w:rFonts w:ascii="Times New Roman" w:eastAsia="Calibri" w:hAnsi="Times New Roman"/>
          <w:sz w:val="26"/>
        </w:rPr>
        <w:t xml:space="preserve"> настоящее решение на сайте </w:t>
      </w:r>
      <w:r w:rsidR="00AC2363">
        <w:rPr>
          <w:rFonts w:ascii="Times New Roman" w:eastAsia="Calibri" w:hAnsi="Times New Roman"/>
          <w:sz w:val="26"/>
        </w:rPr>
        <w:t>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AC2363">
      <w:pPr>
        <w:spacing w:after="0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573AD9" w:rsidRPr="00573AD9" w:rsidRDefault="00573AD9" w:rsidP="00573AD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573AD9" w:rsidRPr="00573AD9" w:rsidRDefault="00573AD9" w:rsidP="00573AD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573AD9" w:rsidRDefault="00433CF4" w:rsidP="00573AD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573AD9" w:rsidRDefault="00433CF4" w:rsidP="00573AD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AC2363" w:rsidRPr="00AC2363" w:rsidRDefault="00626794" w:rsidP="00AC2363">
      <w:pPr>
        <w:pStyle w:val="a6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6"/>
        </w:rPr>
        <w:br w:type="page"/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 </w:t>
      </w:r>
    </w:p>
    <w:p w:rsidR="00AC2363" w:rsidRPr="00AC2363" w:rsidRDefault="00AC2363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 к решению  </w:t>
      </w:r>
      <w:r w:rsidR="00C22170">
        <w:rPr>
          <w:rFonts w:ascii="Times New Roman" w:eastAsia="Calibri" w:hAnsi="Times New Roman"/>
          <w:sz w:val="24"/>
          <w:szCs w:val="24"/>
          <w:lang w:eastAsia="en-US"/>
        </w:rPr>
        <w:t>ТИК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Спасского </w:t>
      </w: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района </w:t>
      </w:r>
    </w:p>
    <w:p w:rsidR="00AC2363" w:rsidRPr="00AC2363" w:rsidRDefault="004673C8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31271E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2635F5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 xml:space="preserve"> 14</w:t>
      </w:r>
      <w:r w:rsidR="002635F5"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31271E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2635F5">
        <w:rPr>
          <w:rFonts w:ascii="Times New Roman" w:eastAsia="Calibri" w:hAnsi="Times New Roman"/>
          <w:sz w:val="24"/>
          <w:szCs w:val="24"/>
          <w:lang w:eastAsia="en-US"/>
        </w:rPr>
        <w:t>610</w:t>
      </w:r>
    </w:p>
    <w:p w:rsidR="00F84C97" w:rsidRDefault="00F84C97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Список кандидатур, предложенных для дополнительного зачисления </w:t>
      </w:r>
    </w:p>
    <w:p w:rsidR="00AC2363" w:rsidRP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в </w:t>
      </w:r>
      <w:r w:rsidRPr="00AC2363">
        <w:rPr>
          <w:rFonts w:ascii="Times New Roman" w:hAnsi="Times New Roman"/>
          <w:b/>
          <w:bCs/>
          <w:sz w:val="26"/>
          <w:szCs w:val="26"/>
        </w:rPr>
        <w:t>резерв составов участковых комиссий</w:t>
      </w:r>
    </w:p>
    <w:p w:rsidR="00AC2363" w:rsidRPr="00AC2363" w:rsidRDefault="00AC2363" w:rsidP="00AC236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348"/>
        <w:gridCol w:w="1491"/>
        <w:gridCol w:w="3119"/>
        <w:gridCol w:w="1701"/>
        <w:gridCol w:w="1383"/>
      </w:tblGrid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Фамилия, имя, отчество</w:t>
            </w:r>
            <w:r w:rsidRPr="00AC2363">
              <w:rPr>
                <w:rFonts w:ascii="Times New Roman" w:hAnsi="Times New Roman"/>
                <w:b/>
                <w:lang w:eastAsia="en-US"/>
              </w:rPr>
              <w:br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546960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Очередность назначения, указанная политической партией(при наличии)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</w:t>
            </w:r>
            <w:r w:rsidR="00C2217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AC2363">
              <w:rPr>
                <w:rFonts w:ascii="Times New Roman" w:hAnsi="Times New Roman"/>
                <w:b/>
                <w:lang w:eastAsia="en-US"/>
              </w:rPr>
              <w:t>избирательного участка</w:t>
            </w:r>
          </w:p>
        </w:tc>
      </w:tr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31271E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Мария</w:t>
            </w:r>
            <w:r w:rsidR="002B4691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E44DF" w:rsidP="0031271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271E">
              <w:rPr>
                <w:rFonts w:ascii="Times New Roman" w:hAnsi="Times New Roman"/>
              </w:rPr>
              <w:t>6</w:t>
            </w:r>
            <w:r w:rsidR="00112891">
              <w:rPr>
                <w:rFonts w:ascii="Times New Roman" w:hAnsi="Times New Roman"/>
              </w:rPr>
              <w:t>.0</w:t>
            </w:r>
            <w:r w:rsidR="0031271E">
              <w:rPr>
                <w:rFonts w:ascii="Times New Roman" w:hAnsi="Times New Roman"/>
              </w:rPr>
              <w:t>3</w:t>
            </w:r>
            <w:r w:rsidR="00112891">
              <w:rPr>
                <w:rFonts w:ascii="Times New Roman" w:hAnsi="Times New Roman"/>
              </w:rPr>
              <w:t>.</w:t>
            </w:r>
            <w:r w:rsidR="0031271E">
              <w:rPr>
                <w:rFonts w:ascii="Times New Roman" w:hAnsi="Times New Roman"/>
              </w:rPr>
              <w:t>2001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31271E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B513A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E44DF">
              <w:rPr>
                <w:rFonts w:ascii="Times New Roman" w:hAnsi="Times New Roman"/>
                <w:lang w:eastAsia="en-US"/>
              </w:rPr>
              <w:t>3</w:t>
            </w:r>
            <w:r w:rsidR="002B4691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8C427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2" w:rsidRPr="00AC2363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2" w:rsidRDefault="008C4272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Иконникова Яна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2" w:rsidRDefault="008C4272" w:rsidP="0031271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2" w:rsidRDefault="008C4272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2" w:rsidRPr="00AC2363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2" w:rsidRDefault="008C427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640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31271E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Скрипниченко Мария Сергеевна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31271E" w:rsidP="0031271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D52CE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D52CE0">
              <w:rPr>
                <w:rFonts w:ascii="Times New Roman" w:hAnsi="Times New Roman"/>
              </w:rPr>
              <w:t>.19</w:t>
            </w:r>
            <w:r w:rsidR="002B46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31271E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31271E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31271E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Синюкова Елена Сергеевна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31271E" w:rsidP="0031271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2B469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2B469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2006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2B4691" w:rsidRDefault="0031271E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31271E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2E7EDB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31271E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Исправникова Екатерина Петровна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31271E" w:rsidP="0031271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2E7EDB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2E7EDB">
              <w:rPr>
                <w:rFonts w:ascii="Times New Roman" w:hAnsi="Times New Roman"/>
              </w:rPr>
              <w:t>.198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31271E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Pr="00AC2363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31271E">
              <w:rPr>
                <w:rFonts w:ascii="Times New Roman" w:hAnsi="Times New Roman"/>
                <w:lang w:eastAsia="en-US"/>
              </w:rPr>
              <w:t>49</w:t>
            </w:r>
          </w:p>
        </w:tc>
      </w:tr>
      <w:tr w:rsidR="0029764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A1EBB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Абрамушкина Анастасия Вячеславовна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A1EBB" w:rsidP="007A1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2976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297642">
              <w:rPr>
                <w:rFonts w:ascii="Times New Roman" w:hAnsi="Times New Roman"/>
              </w:rPr>
              <w:t>.19</w:t>
            </w:r>
            <w:r w:rsidR="00E62C0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A1EBB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Pr="00AC2363" w:rsidRDefault="0029764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  <w:r w:rsidR="00E62C09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29764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A1EBB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Платонова Екатерина Сергеевна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A1EBB" w:rsidP="007A1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29764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297642">
              <w:rPr>
                <w:rFonts w:ascii="Times New Roman" w:hAnsi="Times New Roman"/>
              </w:rPr>
              <w:t>.198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7A1EBB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Pr="00AC2363" w:rsidRDefault="0029764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092719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092719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Каграманян Галина Ивановна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092719" w:rsidP="007A1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31.08.1990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2635F5" w:rsidP="002B4691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Pr="00AC2363" w:rsidRDefault="00092719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092719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092719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092719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Симакина Оксана Алексеевна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092719" w:rsidP="007A1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16.08.1986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2635F5" w:rsidP="002B4691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Pr="00AC2363" w:rsidRDefault="00092719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19" w:rsidRDefault="00092719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8C427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A1EBB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Кондрашова Ольга Владимировна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A1EBB" w:rsidP="007A1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D52CE0">
              <w:rPr>
                <w:rFonts w:ascii="Times New Roman" w:hAnsi="Times New Roman"/>
              </w:rPr>
              <w:t>.</w:t>
            </w:r>
            <w:r w:rsidR="002B469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="00D52CE0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7A1EBB" w:rsidP="002E7EDB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Рязанское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7A1EBB">
              <w:rPr>
                <w:rFonts w:ascii="Times New Roman" w:hAnsi="Times New Roman"/>
                <w:lang w:eastAsia="en-US"/>
              </w:rPr>
              <w:t>76</w:t>
            </w:r>
          </w:p>
        </w:tc>
      </w:tr>
      <w:tr w:rsidR="007A1EBB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092719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8C4272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7A1EBB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Трышкина Алена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7A1EBB" w:rsidP="007A1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01.06.1998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7A1EBB" w:rsidP="002E7EDB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Pr="00AC2363" w:rsidRDefault="007A1EB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7A1EBB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677</w:t>
            </w:r>
          </w:p>
        </w:tc>
      </w:tr>
      <w:tr w:rsidR="007A1EBB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092719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  <w:r w:rsidR="008C4272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7A1EBB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Короткова Ирина Николаевна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7A1EBB" w:rsidP="007A1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10.06.1982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7A1EBB" w:rsidP="002E7EDB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Местное отделение Партии «ЕДИНАЯ РОССИЯ» Спасского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Pr="00AC2363" w:rsidRDefault="007A1EB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B" w:rsidRDefault="007A1EBB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679</w:t>
            </w:r>
          </w:p>
        </w:tc>
      </w:tr>
    </w:tbl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8C42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CF4"/>
    <w:rsid w:val="00050CBC"/>
    <w:rsid w:val="00085D05"/>
    <w:rsid w:val="00092719"/>
    <w:rsid w:val="000A6FB3"/>
    <w:rsid w:val="000E45CF"/>
    <w:rsid w:val="000F0806"/>
    <w:rsid w:val="000F5A1E"/>
    <w:rsid w:val="00100962"/>
    <w:rsid w:val="001106FB"/>
    <w:rsid w:val="00112891"/>
    <w:rsid w:val="0011369B"/>
    <w:rsid w:val="001377A6"/>
    <w:rsid w:val="00156967"/>
    <w:rsid w:val="00164A73"/>
    <w:rsid w:val="00165B31"/>
    <w:rsid w:val="00166DB1"/>
    <w:rsid w:val="00180172"/>
    <w:rsid w:val="00190065"/>
    <w:rsid w:val="00197653"/>
    <w:rsid w:val="001B7068"/>
    <w:rsid w:val="001C0022"/>
    <w:rsid w:val="00220C15"/>
    <w:rsid w:val="002635F5"/>
    <w:rsid w:val="00271975"/>
    <w:rsid w:val="00274BB5"/>
    <w:rsid w:val="00282DA4"/>
    <w:rsid w:val="002941A9"/>
    <w:rsid w:val="00297642"/>
    <w:rsid w:val="002B4691"/>
    <w:rsid w:val="002E44DF"/>
    <w:rsid w:val="002E7EDB"/>
    <w:rsid w:val="002F62D1"/>
    <w:rsid w:val="002F7F7B"/>
    <w:rsid w:val="0031271E"/>
    <w:rsid w:val="00335279"/>
    <w:rsid w:val="0034282E"/>
    <w:rsid w:val="00357EBE"/>
    <w:rsid w:val="00364B80"/>
    <w:rsid w:val="00372D24"/>
    <w:rsid w:val="003A00BF"/>
    <w:rsid w:val="003A0ED5"/>
    <w:rsid w:val="003A2CF7"/>
    <w:rsid w:val="003B1860"/>
    <w:rsid w:val="003D487E"/>
    <w:rsid w:val="00433CF4"/>
    <w:rsid w:val="0046046F"/>
    <w:rsid w:val="004662DF"/>
    <w:rsid w:val="004673C8"/>
    <w:rsid w:val="004C79A8"/>
    <w:rsid w:val="004C7F27"/>
    <w:rsid w:val="004D1A19"/>
    <w:rsid w:val="004E2AC4"/>
    <w:rsid w:val="004E38D1"/>
    <w:rsid w:val="004F244F"/>
    <w:rsid w:val="00505252"/>
    <w:rsid w:val="0053284F"/>
    <w:rsid w:val="00532E1C"/>
    <w:rsid w:val="005362F4"/>
    <w:rsid w:val="00540B82"/>
    <w:rsid w:val="00546960"/>
    <w:rsid w:val="005576A2"/>
    <w:rsid w:val="00573AD9"/>
    <w:rsid w:val="00586185"/>
    <w:rsid w:val="005A5B7A"/>
    <w:rsid w:val="005B5EEB"/>
    <w:rsid w:val="005F029E"/>
    <w:rsid w:val="00626794"/>
    <w:rsid w:val="00660539"/>
    <w:rsid w:val="00673DC9"/>
    <w:rsid w:val="0068344A"/>
    <w:rsid w:val="006A67D9"/>
    <w:rsid w:val="006C7575"/>
    <w:rsid w:val="00703840"/>
    <w:rsid w:val="00720273"/>
    <w:rsid w:val="00744958"/>
    <w:rsid w:val="0077049C"/>
    <w:rsid w:val="00774301"/>
    <w:rsid w:val="007A1EBB"/>
    <w:rsid w:val="007D51E5"/>
    <w:rsid w:val="007F3CE8"/>
    <w:rsid w:val="00817050"/>
    <w:rsid w:val="00823A0D"/>
    <w:rsid w:val="00835B9C"/>
    <w:rsid w:val="00844AAB"/>
    <w:rsid w:val="008641AF"/>
    <w:rsid w:val="0086670E"/>
    <w:rsid w:val="008A2126"/>
    <w:rsid w:val="008A4500"/>
    <w:rsid w:val="008B2996"/>
    <w:rsid w:val="008B5262"/>
    <w:rsid w:val="008C4272"/>
    <w:rsid w:val="008C6854"/>
    <w:rsid w:val="008F6E97"/>
    <w:rsid w:val="009118E0"/>
    <w:rsid w:val="00915E59"/>
    <w:rsid w:val="00921B00"/>
    <w:rsid w:val="0092557A"/>
    <w:rsid w:val="009872D8"/>
    <w:rsid w:val="009904FF"/>
    <w:rsid w:val="009A5F8D"/>
    <w:rsid w:val="009F6539"/>
    <w:rsid w:val="009F70AD"/>
    <w:rsid w:val="00A40147"/>
    <w:rsid w:val="00A47E69"/>
    <w:rsid w:val="00A56DCE"/>
    <w:rsid w:val="00A62D26"/>
    <w:rsid w:val="00A658C9"/>
    <w:rsid w:val="00A838FF"/>
    <w:rsid w:val="00A92BF3"/>
    <w:rsid w:val="00A96D56"/>
    <w:rsid w:val="00AA7FB9"/>
    <w:rsid w:val="00AB35C1"/>
    <w:rsid w:val="00AB513A"/>
    <w:rsid w:val="00AC021E"/>
    <w:rsid w:val="00AC2363"/>
    <w:rsid w:val="00AD3CD7"/>
    <w:rsid w:val="00AE6F74"/>
    <w:rsid w:val="00AF330D"/>
    <w:rsid w:val="00B35B15"/>
    <w:rsid w:val="00B4661B"/>
    <w:rsid w:val="00B56E2D"/>
    <w:rsid w:val="00B7765E"/>
    <w:rsid w:val="00BB3F6C"/>
    <w:rsid w:val="00BB60A1"/>
    <w:rsid w:val="00BC2835"/>
    <w:rsid w:val="00C05B9F"/>
    <w:rsid w:val="00C15F48"/>
    <w:rsid w:val="00C22170"/>
    <w:rsid w:val="00C47514"/>
    <w:rsid w:val="00C606ED"/>
    <w:rsid w:val="00C93C45"/>
    <w:rsid w:val="00CA6DA1"/>
    <w:rsid w:val="00CB33C2"/>
    <w:rsid w:val="00CC3AA2"/>
    <w:rsid w:val="00CD7E2E"/>
    <w:rsid w:val="00D12F65"/>
    <w:rsid w:val="00D22424"/>
    <w:rsid w:val="00D266D7"/>
    <w:rsid w:val="00D349C2"/>
    <w:rsid w:val="00D41AF1"/>
    <w:rsid w:val="00D512B3"/>
    <w:rsid w:val="00D52CE0"/>
    <w:rsid w:val="00D63B2A"/>
    <w:rsid w:val="00D67016"/>
    <w:rsid w:val="00D8137C"/>
    <w:rsid w:val="00D940FC"/>
    <w:rsid w:val="00D956F6"/>
    <w:rsid w:val="00DA2BB1"/>
    <w:rsid w:val="00DA50B3"/>
    <w:rsid w:val="00DC6F99"/>
    <w:rsid w:val="00DD0795"/>
    <w:rsid w:val="00DF37EE"/>
    <w:rsid w:val="00E0729C"/>
    <w:rsid w:val="00E14A72"/>
    <w:rsid w:val="00E14B1A"/>
    <w:rsid w:val="00E545C5"/>
    <w:rsid w:val="00E62C09"/>
    <w:rsid w:val="00E6510C"/>
    <w:rsid w:val="00E80336"/>
    <w:rsid w:val="00EF385A"/>
    <w:rsid w:val="00F02E54"/>
    <w:rsid w:val="00F04D82"/>
    <w:rsid w:val="00F050B3"/>
    <w:rsid w:val="00F21712"/>
    <w:rsid w:val="00F615C7"/>
    <w:rsid w:val="00F84C97"/>
    <w:rsid w:val="00FB15BE"/>
    <w:rsid w:val="00FC0E9F"/>
    <w:rsid w:val="00FD06CE"/>
    <w:rsid w:val="00FE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paragraph" w:styleId="a6">
    <w:name w:val="No Spacing"/>
    <w:uiPriority w:val="1"/>
    <w:qFormat/>
    <w:rsid w:val="00AC236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admin</cp:lastModifiedBy>
  <cp:revision>9</cp:revision>
  <cp:lastPrinted>2025-03-12T06:38:00Z</cp:lastPrinted>
  <dcterms:created xsi:type="dcterms:W3CDTF">2025-03-10T06:31:00Z</dcterms:created>
  <dcterms:modified xsi:type="dcterms:W3CDTF">2025-03-12T09:37:00Z</dcterms:modified>
</cp:coreProperties>
</file>