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104D3">
        <w:rPr>
          <w:sz w:val="26"/>
          <w:szCs w:val="26"/>
        </w:rPr>
        <w:t>01</w:t>
      </w:r>
      <w:r w:rsidRPr="003E243C">
        <w:rPr>
          <w:sz w:val="26"/>
          <w:szCs w:val="26"/>
        </w:rPr>
        <w:t>.0</w:t>
      </w:r>
      <w:r w:rsidR="00F104D3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64</w:t>
      </w:r>
      <w:r w:rsidR="00DF425A">
        <w:rPr>
          <w:sz w:val="26"/>
          <w:szCs w:val="26"/>
        </w:rPr>
        <w:t>/</w:t>
      </w:r>
      <w:r w:rsidR="00F104D3">
        <w:rPr>
          <w:sz w:val="26"/>
          <w:szCs w:val="26"/>
        </w:rPr>
        <w:t>682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2D4BFD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>О регистрации кандидата в депутаты Рязанской областной Думы восьмого созыва, выдвинутого избирательным объединением «</w:t>
      </w:r>
      <w:r w:rsidR="002D4BFD">
        <w:rPr>
          <w:bCs w:val="0"/>
          <w:sz w:val="26"/>
          <w:szCs w:val="28"/>
        </w:rPr>
        <w:t>Рязанское областное</w:t>
      </w:r>
      <w:r>
        <w:rPr>
          <w:sz w:val="26"/>
          <w:szCs w:val="26"/>
        </w:rPr>
        <w:t xml:space="preserve"> отделение</w:t>
      </w:r>
      <w:r w:rsidRPr="0085049E">
        <w:rPr>
          <w:sz w:val="26"/>
          <w:szCs w:val="26"/>
        </w:rPr>
        <w:t xml:space="preserve"> </w:t>
      </w:r>
      <w:r>
        <w:rPr>
          <w:sz w:val="26"/>
          <w:szCs w:val="26"/>
        </w:rPr>
        <w:t>политической партии «</w:t>
      </w:r>
      <w:r w:rsidR="002D4BFD">
        <w:rPr>
          <w:sz w:val="26"/>
          <w:szCs w:val="26"/>
        </w:rPr>
        <w:t>КОММУНИСТИЧЕСКАЯ ПАРТИЯ РОССИЙСКОЙ ФЕДЕРАЦИИ</w:t>
      </w:r>
      <w:r>
        <w:rPr>
          <w:sz w:val="26"/>
          <w:szCs w:val="26"/>
        </w:rPr>
        <w:t xml:space="preserve">» </w:t>
      </w: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 одномандатному избирательному округу № 5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08602B">
        <w:rPr>
          <w:b w:val="0"/>
          <w:sz w:val="26"/>
          <w:szCs w:val="26"/>
        </w:rPr>
        <w:t xml:space="preserve">Рассмотрев документы, представленные </w:t>
      </w:r>
      <w:r w:rsidRPr="00583698">
        <w:rPr>
          <w:b w:val="0"/>
          <w:sz w:val="26"/>
          <w:szCs w:val="26"/>
        </w:rPr>
        <w:t>кандидат</w:t>
      </w:r>
      <w:r>
        <w:rPr>
          <w:b w:val="0"/>
          <w:sz w:val="26"/>
          <w:szCs w:val="26"/>
        </w:rPr>
        <w:t xml:space="preserve">ом </w:t>
      </w:r>
      <w:r w:rsidRPr="00583698">
        <w:rPr>
          <w:b w:val="0"/>
          <w:sz w:val="26"/>
          <w:szCs w:val="26"/>
        </w:rPr>
        <w:t xml:space="preserve">в депутаты Рязанской областной Думы </w:t>
      </w:r>
      <w:r>
        <w:rPr>
          <w:b w:val="0"/>
          <w:sz w:val="26"/>
          <w:szCs w:val="26"/>
        </w:rPr>
        <w:t>вось</w:t>
      </w:r>
      <w:r w:rsidRPr="00583698">
        <w:rPr>
          <w:b w:val="0"/>
          <w:sz w:val="26"/>
          <w:szCs w:val="26"/>
        </w:rPr>
        <w:t xml:space="preserve">мого созыва, выдвинутого </w:t>
      </w:r>
      <w:r>
        <w:rPr>
          <w:b w:val="0"/>
          <w:sz w:val="26"/>
          <w:szCs w:val="26"/>
        </w:rPr>
        <w:t>избирательным объединением «</w:t>
      </w:r>
      <w:r w:rsidR="002D4BFD" w:rsidRPr="002D4BFD">
        <w:rPr>
          <w:b w:val="0"/>
          <w:bCs w:val="0"/>
          <w:sz w:val="26"/>
          <w:szCs w:val="28"/>
        </w:rPr>
        <w:t>Рязанское областное</w:t>
      </w:r>
      <w:r w:rsidR="002D4BFD" w:rsidRPr="002D4BFD">
        <w:rPr>
          <w:b w:val="0"/>
          <w:sz w:val="26"/>
          <w:szCs w:val="26"/>
        </w:rPr>
        <w:t xml:space="preserve"> отделение политической партии «КОММУНИСТИЧЕСКАЯ ПАРТИЯ РОССИЙСКОЙ ФЕДЕРАЦИИ</w:t>
      </w:r>
      <w:r>
        <w:rPr>
          <w:b w:val="0"/>
          <w:sz w:val="26"/>
          <w:szCs w:val="26"/>
        </w:rPr>
        <w:t>» по одномандатному избирательному округу № 5,</w:t>
      </w:r>
      <w:r w:rsidRPr="00583698"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Мочаловым Алексеем Сергеевичем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>в соответствии со стать</w:t>
      </w:r>
      <w:r w:rsidR="00420D43">
        <w:rPr>
          <w:b w:val="0"/>
          <w:sz w:val="26"/>
          <w:szCs w:val="26"/>
        </w:rPr>
        <w:t>ями 30, 36.1, 44 Закона Рязанской области от 30.07.2009 года</w:t>
      </w:r>
      <w:r w:rsidR="00420D43" w:rsidRPr="00545D47">
        <w:rPr>
          <w:b w:val="0"/>
          <w:sz w:val="26"/>
          <w:szCs w:val="26"/>
        </w:rPr>
        <w:t xml:space="preserve"> № 85-ОЗ «О выборах депутатов Рязанской областной Думы»,</w:t>
      </w:r>
      <w:r w:rsidR="00420D43">
        <w:rPr>
          <w:b w:val="0"/>
          <w:sz w:val="26"/>
          <w:szCs w:val="26"/>
        </w:rPr>
        <w:t xml:space="preserve"> </w:t>
      </w:r>
      <w:r w:rsidR="00420D43" w:rsidRPr="001A38B8">
        <w:rPr>
          <w:b w:val="0"/>
          <w:sz w:val="26"/>
          <w:szCs w:val="26"/>
        </w:rPr>
        <w:t>учитывая постановление Избирательной комиссии Рязанской области от 11 июня 2025 г</w:t>
      </w:r>
      <w:r w:rsidR="00420D43">
        <w:rPr>
          <w:b w:val="0"/>
          <w:sz w:val="26"/>
          <w:szCs w:val="26"/>
        </w:rPr>
        <w:t>ода</w:t>
      </w:r>
      <w:r w:rsidR="00420D43" w:rsidRPr="001A38B8">
        <w:rPr>
          <w:b w:val="0"/>
          <w:sz w:val="26"/>
          <w:szCs w:val="26"/>
        </w:rPr>
        <w:t xml:space="preserve">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420D43">
        <w:rPr>
          <w:b w:val="0"/>
          <w:sz w:val="26"/>
          <w:szCs w:val="26"/>
        </w:rPr>
        <w:t xml:space="preserve">,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Pr="00583698">
        <w:rPr>
          <w:b w:val="0"/>
          <w:bCs w:val="0"/>
          <w:sz w:val="26"/>
          <w:szCs w:val="28"/>
        </w:rPr>
        <w:t xml:space="preserve">Рязанской областной Думы </w:t>
      </w:r>
      <w:r>
        <w:rPr>
          <w:b w:val="0"/>
          <w:bCs w:val="0"/>
          <w:sz w:val="26"/>
          <w:szCs w:val="28"/>
        </w:rPr>
        <w:t>вось</w:t>
      </w:r>
      <w:r w:rsidRPr="00583698">
        <w:rPr>
          <w:b w:val="0"/>
          <w:bCs w:val="0"/>
          <w:sz w:val="26"/>
          <w:szCs w:val="28"/>
        </w:rPr>
        <w:t xml:space="preserve">мого созыва, выдвинутого </w:t>
      </w:r>
      <w:r>
        <w:rPr>
          <w:b w:val="0"/>
          <w:bCs w:val="0"/>
          <w:sz w:val="26"/>
          <w:szCs w:val="28"/>
        </w:rPr>
        <w:t>избирательным объединением «</w:t>
      </w:r>
      <w:r w:rsidR="002D4BFD" w:rsidRPr="002D4BFD">
        <w:rPr>
          <w:b w:val="0"/>
          <w:bCs w:val="0"/>
          <w:sz w:val="26"/>
          <w:szCs w:val="28"/>
        </w:rPr>
        <w:t>Рязанское областное</w:t>
      </w:r>
      <w:r w:rsidR="002D4BFD" w:rsidRPr="002D4BFD">
        <w:rPr>
          <w:b w:val="0"/>
          <w:sz w:val="26"/>
          <w:szCs w:val="26"/>
        </w:rPr>
        <w:t xml:space="preserve"> отделение политической партии «КОММУНИСТИЧЕСКАЯ ПАРТИЯ РОССИЙСКОЙ ФЕДЕРАЦИИ</w:t>
      </w:r>
      <w:r>
        <w:rPr>
          <w:b w:val="0"/>
          <w:sz w:val="26"/>
          <w:szCs w:val="26"/>
        </w:rPr>
        <w:t xml:space="preserve">» </w:t>
      </w:r>
      <w:r w:rsidRPr="00583698">
        <w:rPr>
          <w:b w:val="0"/>
          <w:sz w:val="26"/>
          <w:szCs w:val="26"/>
        </w:rPr>
        <w:t>по одномандатному избирательному округу № 5</w:t>
      </w:r>
      <w:r>
        <w:rPr>
          <w:b w:val="0"/>
          <w:sz w:val="26"/>
          <w:szCs w:val="26"/>
        </w:rPr>
        <w:t xml:space="preserve">, </w:t>
      </w:r>
      <w:r w:rsidR="002D4BFD">
        <w:rPr>
          <w:b w:val="0"/>
          <w:sz w:val="26"/>
          <w:szCs w:val="26"/>
        </w:rPr>
        <w:t>Мочалова Алексея Сергеевича</w:t>
      </w:r>
      <w:r>
        <w:rPr>
          <w:b w:val="0"/>
          <w:sz w:val="26"/>
          <w:szCs w:val="26"/>
        </w:rPr>
        <w:t xml:space="preserve">, </w:t>
      </w:r>
      <w:r w:rsidR="002D4BFD">
        <w:rPr>
          <w:b w:val="0"/>
          <w:sz w:val="26"/>
          <w:szCs w:val="26"/>
        </w:rPr>
        <w:t>25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сентября</w:t>
      </w:r>
      <w:r>
        <w:rPr>
          <w:b w:val="0"/>
          <w:sz w:val="26"/>
          <w:szCs w:val="26"/>
        </w:rPr>
        <w:t xml:space="preserve"> 19</w:t>
      </w:r>
      <w:r w:rsidR="002D4BFD">
        <w:rPr>
          <w:b w:val="0"/>
          <w:sz w:val="26"/>
          <w:szCs w:val="26"/>
        </w:rPr>
        <w:t>67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2D4BFD">
        <w:rPr>
          <w:b w:val="0"/>
          <w:sz w:val="26"/>
          <w:szCs w:val="26"/>
        </w:rPr>
        <w:t>город Спасск-Рязанский</w:t>
      </w:r>
      <w:r>
        <w:rPr>
          <w:b w:val="0"/>
          <w:sz w:val="26"/>
          <w:szCs w:val="26"/>
        </w:rPr>
        <w:t xml:space="preserve">, образование высшее, </w:t>
      </w:r>
      <w:r w:rsidR="002D4BFD">
        <w:rPr>
          <w:b w:val="0"/>
          <w:sz w:val="26"/>
          <w:szCs w:val="26"/>
        </w:rPr>
        <w:t>главного архитектора проекта ООО «Облпроект»</w:t>
      </w:r>
      <w:r w:rsidR="005B329B">
        <w:rPr>
          <w:b w:val="0"/>
          <w:sz w:val="26"/>
          <w:szCs w:val="26"/>
        </w:rPr>
        <w:t xml:space="preserve">, члена </w:t>
      </w:r>
      <w:r w:rsidR="002D4BFD">
        <w:rPr>
          <w:b w:val="0"/>
          <w:sz w:val="26"/>
          <w:szCs w:val="26"/>
        </w:rPr>
        <w:t>П</w:t>
      </w:r>
      <w:r w:rsidR="005B329B">
        <w:rPr>
          <w:b w:val="0"/>
          <w:sz w:val="26"/>
          <w:szCs w:val="26"/>
        </w:rPr>
        <w:t>олитической партии «</w:t>
      </w:r>
      <w:r w:rsidR="002D4BFD" w:rsidRPr="002D4BFD">
        <w:rPr>
          <w:b w:val="0"/>
          <w:sz w:val="26"/>
          <w:szCs w:val="26"/>
        </w:rPr>
        <w:t>КОММУНИСТИЧЕСКАЯ ПАРТИЯ РОССИЙСКОЙ ФЕДЕРАЦИИ</w:t>
      </w:r>
      <w:r w:rsidR="005B329B">
        <w:rPr>
          <w:b w:val="0"/>
          <w:sz w:val="26"/>
          <w:szCs w:val="26"/>
        </w:rPr>
        <w:t>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0E7ECF">
        <w:rPr>
          <w:b w:val="0"/>
          <w:sz w:val="26"/>
          <w:szCs w:val="26"/>
        </w:rPr>
        <w:t>01</w:t>
      </w:r>
      <w:r w:rsidRPr="00583698">
        <w:rPr>
          <w:b w:val="0"/>
          <w:sz w:val="26"/>
          <w:szCs w:val="26"/>
        </w:rPr>
        <w:t>.0</w:t>
      </w:r>
      <w:r w:rsidR="000E7ECF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10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BF3F51" w:rsidRPr="0008602B" w:rsidRDefault="00BF3F51" w:rsidP="00BF3F51">
      <w:pPr>
        <w:ind w:firstLine="709"/>
        <w:jc w:val="both"/>
        <w:rPr>
          <w:sz w:val="26"/>
          <w:szCs w:val="26"/>
        </w:rPr>
      </w:pPr>
      <w:r w:rsidRPr="0008602B">
        <w:rPr>
          <w:sz w:val="26"/>
          <w:szCs w:val="26"/>
        </w:rPr>
        <w:t xml:space="preserve">3. </w:t>
      </w:r>
      <w:r>
        <w:rPr>
          <w:sz w:val="26"/>
          <w:szCs w:val="26"/>
        </w:rPr>
        <w:t>Направить настоящее решение в Избирательную комиссию Рязанской области</w:t>
      </w:r>
      <w:r w:rsidRPr="0008602B">
        <w:rPr>
          <w:sz w:val="26"/>
          <w:szCs w:val="26"/>
        </w:rPr>
        <w:t>.</w:t>
      </w:r>
    </w:p>
    <w:p w:rsidR="00420D43" w:rsidRPr="0008602B" w:rsidRDefault="00420D43" w:rsidP="00420D4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 xml:space="preserve">4. Направить </w:t>
      </w:r>
      <w:r w:rsidR="002A283A">
        <w:rPr>
          <w:rFonts w:ascii="Times New Roman" w:hAnsi="Times New Roman"/>
          <w:sz w:val="26"/>
          <w:szCs w:val="26"/>
        </w:rPr>
        <w:t>сведения о зарегистрированном</w:t>
      </w:r>
      <w:r>
        <w:rPr>
          <w:rFonts w:ascii="Times New Roman" w:hAnsi="Times New Roman"/>
          <w:sz w:val="26"/>
          <w:szCs w:val="26"/>
        </w:rPr>
        <w:t xml:space="preserve"> кандидат</w:t>
      </w:r>
      <w:r w:rsidR="002A283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 газеты</w:t>
      </w:r>
      <w:r w:rsidRPr="0008602B">
        <w:rPr>
          <w:rFonts w:ascii="Times New Roman" w:hAnsi="Times New Roman"/>
          <w:sz w:val="26"/>
          <w:szCs w:val="26"/>
        </w:rPr>
        <w:t xml:space="preserve"> «Спасские вести»</w:t>
      </w:r>
      <w:r>
        <w:rPr>
          <w:rFonts w:ascii="Times New Roman" w:hAnsi="Times New Roman"/>
          <w:sz w:val="26"/>
          <w:szCs w:val="26"/>
        </w:rPr>
        <w:t>, «Новая Мещёра»</w:t>
      </w:r>
      <w:r w:rsidRPr="0008602B">
        <w:rPr>
          <w:rFonts w:ascii="Times New Roman" w:hAnsi="Times New Roman"/>
          <w:sz w:val="26"/>
          <w:szCs w:val="26"/>
        </w:rPr>
        <w:t xml:space="preserve"> для опубликования.</w:t>
      </w:r>
    </w:p>
    <w:p w:rsidR="003E243C" w:rsidRPr="003E243C" w:rsidRDefault="00420D43" w:rsidP="00420D43">
      <w:pPr>
        <w:ind w:firstLine="708"/>
        <w:jc w:val="both"/>
        <w:rPr>
          <w:sz w:val="26"/>
        </w:rPr>
      </w:pPr>
      <w:r>
        <w:rPr>
          <w:sz w:val="26"/>
          <w:szCs w:val="26"/>
        </w:rPr>
        <w:t>5</w:t>
      </w:r>
      <w:r w:rsidR="00EB504A" w:rsidRPr="003E243C">
        <w:rPr>
          <w:sz w:val="26"/>
          <w:szCs w:val="26"/>
        </w:rPr>
        <w:t>. </w:t>
      </w:r>
      <w:r>
        <w:rPr>
          <w:sz w:val="26"/>
        </w:rPr>
        <w:t>Разместить</w:t>
      </w:r>
      <w:r w:rsidR="003E243C" w:rsidRPr="003E243C">
        <w:rPr>
          <w:sz w:val="26"/>
        </w:rPr>
        <w:t xml:space="preserve">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B4" w:rsidRDefault="000536B4">
      <w:r>
        <w:separator/>
      </w:r>
    </w:p>
  </w:endnote>
  <w:endnote w:type="continuationSeparator" w:id="1">
    <w:p w:rsidR="000536B4" w:rsidRDefault="00053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B4" w:rsidRDefault="000536B4">
      <w:r>
        <w:separator/>
      </w:r>
    </w:p>
  </w:footnote>
  <w:footnote w:type="continuationSeparator" w:id="1">
    <w:p w:rsidR="000536B4" w:rsidRDefault="00053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536B4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E7ECF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03E7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13C65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979A3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104D3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2025-07-29T07:49:00Z</dcterms:created>
  <dcterms:modified xsi:type="dcterms:W3CDTF">2025-07-31T09:05:00Z</dcterms:modified>
</cp:coreProperties>
</file>