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E71" w:rsidRDefault="00451022">
      <w:pPr>
        <w:pStyle w:val="Heading1"/>
        <w:rPr>
          <w:rFonts w:ascii="Tahoma" w:eastAsia="Arial Unicode MS" w:hAnsi="Tahoma"/>
          <w:b w:val="0"/>
          <w:bCs/>
          <w:sz w:val="36"/>
          <w:szCs w:val="36"/>
        </w:rPr>
      </w:pPr>
      <w:r>
        <w:rPr>
          <w:rFonts w:ascii="Tahoma" w:hAnsi="Tahoma" w:cs="Tahoma"/>
          <w:b w:val="0"/>
          <w:bCs/>
          <w:sz w:val="36"/>
          <w:szCs w:val="36"/>
        </w:rPr>
        <w:t xml:space="preserve">ТЕРРИТОРИАЛЬНАЯ ИЗБИРАТЕЛЬНАЯ КОМИССИЯ </w:t>
      </w:r>
    </w:p>
    <w:p w:rsidR="00955E71" w:rsidRDefault="00451022">
      <w:pPr>
        <w:pStyle w:val="Heading1"/>
        <w:rPr>
          <w:rFonts w:ascii="Tahoma" w:eastAsia="Arial Unicode MS" w:hAnsi="Tahoma"/>
          <w:b w:val="0"/>
          <w:bCs/>
          <w:sz w:val="36"/>
          <w:szCs w:val="36"/>
        </w:rPr>
      </w:pPr>
      <w:r>
        <w:rPr>
          <w:rFonts w:ascii="Tahoma" w:hAnsi="Tahoma" w:cs="Tahoma"/>
          <w:b w:val="0"/>
          <w:bCs/>
          <w:sz w:val="36"/>
          <w:szCs w:val="36"/>
        </w:rPr>
        <w:t>СПАССКОГО РАЙОНА РЯЗАНСКОЙ ОБЛАСТИ</w:t>
      </w:r>
    </w:p>
    <w:tbl>
      <w:tblPr>
        <w:tblW w:w="9488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9488"/>
      </w:tblGrid>
      <w:tr w:rsidR="00955E71">
        <w:trPr>
          <w:jc w:val="center"/>
        </w:trPr>
        <w:tc>
          <w:tcPr>
            <w:tcW w:w="9488" w:type="dxa"/>
            <w:tcBorders>
              <w:top w:val="single" w:sz="18" w:space="0" w:color="000000"/>
              <w:bottom w:val="single" w:sz="6" w:space="0" w:color="000000"/>
            </w:tcBorders>
          </w:tcPr>
          <w:p w:rsidR="00955E71" w:rsidRDefault="00955E71">
            <w:pPr>
              <w:widowControl w:val="0"/>
              <w:jc w:val="center"/>
              <w:rPr>
                <w:sz w:val="6"/>
                <w:szCs w:val="6"/>
              </w:rPr>
            </w:pPr>
          </w:p>
        </w:tc>
      </w:tr>
    </w:tbl>
    <w:p w:rsidR="00955E71" w:rsidRDefault="00955E71">
      <w:pPr>
        <w:jc w:val="center"/>
        <w:rPr>
          <w:rFonts w:ascii="Tahoma" w:hAnsi="Tahoma" w:cs="Tahoma"/>
          <w:sz w:val="4"/>
          <w:szCs w:val="4"/>
        </w:rPr>
      </w:pPr>
    </w:p>
    <w:p w:rsidR="00955E71" w:rsidRDefault="00451022">
      <w:pPr>
        <w:jc w:val="center"/>
        <w:rPr>
          <w:sz w:val="20"/>
        </w:rPr>
      </w:pPr>
      <w:r>
        <w:rPr>
          <w:sz w:val="20"/>
        </w:rPr>
        <w:t>391050, Рязанская область, г. Спасск</w:t>
      </w:r>
      <w:r w:rsidR="002B1905">
        <w:rPr>
          <w:sz w:val="20"/>
        </w:rPr>
        <w:t>-Рязанский</w:t>
      </w:r>
      <w:r>
        <w:rPr>
          <w:sz w:val="20"/>
        </w:rPr>
        <w:t>, ул</w:t>
      </w:r>
      <w:proofErr w:type="gramStart"/>
      <w:r>
        <w:rPr>
          <w:sz w:val="20"/>
        </w:rPr>
        <w:t>.Л</w:t>
      </w:r>
      <w:proofErr w:type="gramEnd"/>
      <w:r>
        <w:rPr>
          <w:sz w:val="20"/>
        </w:rPr>
        <w:t xml:space="preserve">енина, д.48, тел. </w:t>
      </w:r>
      <w:r w:rsidR="002B1905">
        <w:rPr>
          <w:sz w:val="20"/>
        </w:rPr>
        <w:t xml:space="preserve">8 </w:t>
      </w:r>
      <w:r>
        <w:rPr>
          <w:sz w:val="20"/>
        </w:rPr>
        <w:t>(49135)</w:t>
      </w:r>
      <w:r w:rsidR="002B1905">
        <w:rPr>
          <w:sz w:val="20"/>
        </w:rPr>
        <w:t xml:space="preserve"> </w:t>
      </w:r>
      <w:r>
        <w:rPr>
          <w:sz w:val="20"/>
        </w:rPr>
        <w:t>3-36-78</w:t>
      </w:r>
    </w:p>
    <w:p w:rsidR="00955E71" w:rsidRDefault="00955E71">
      <w:pPr>
        <w:jc w:val="center"/>
        <w:rPr>
          <w:sz w:val="28"/>
          <w:szCs w:val="28"/>
        </w:rPr>
      </w:pPr>
    </w:p>
    <w:p w:rsidR="00955E71" w:rsidRPr="00A165E5" w:rsidRDefault="00451022">
      <w:pPr>
        <w:pStyle w:val="Heading1"/>
        <w:rPr>
          <w:b w:val="0"/>
          <w:sz w:val="28"/>
          <w:szCs w:val="28"/>
        </w:rPr>
      </w:pPr>
      <w:r w:rsidRPr="00A165E5">
        <w:rPr>
          <w:b w:val="0"/>
          <w:sz w:val="28"/>
          <w:szCs w:val="28"/>
        </w:rPr>
        <w:t>РЕШЕНИЕ</w:t>
      </w:r>
    </w:p>
    <w:p w:rsidR="00955E71" w:rsidRPr="00A165E5" w:rsidRDefault="00955E71">
      <w:pPr>
        <w:rPr>
          <w:sz w:val="26"/>
          <w:szCs w:val="26"/>
        </w:rPr>
      </w:pPr>
    </w:p>
    <w:p w:rsidR="00955E71" w:rsidRPr="00A165E5" w:rsidRDefault="00451022">
      <w:pPr>
        <w:jc w:val="center"/>
        <w:rPr>
          <w:sz w:val="26"/>
          <w:szCs w:val="26"/>
        </w:rPr>
      </w:pPr>
      <w:r w:rsidRPr="00A165E5">
        <w:rPr>
          <w:sz w:val="26"/>
          <w:szCs w:val="26"/>
        </w:rPr>
        <w:t xml:space="preserve">от </w:t>
      </w:r>
      <w:r w:rsidR="00A165E5">
        <w:rPr>
          <w:sz w:val="26"/>
          <w:szCs w:val="26"/>
        </w:rPr>
        <w:t>01</w:t>
      </w:r>
      <w:r w:rsidRPr="00A165E5">
        <w:rPr>
          <w:sz w:val="26"/>
          <w:szCs w:val="26"/>
        </w:rPr>
        <w:t>.0</w:t>
      </w:r>
      <w:r w:rsidR="00A165E5">
        <w:rPr>
          <w:sz w:val="26"/>
          <w:szCs w:val="26"/>
        </w:rPr>
        <w:t>8</w:t>
      </w:r>
      <w:r w:rsidRPr="00A165E5">
        <w:rPr>
          <w:sz w:val="26"/>
          <w:szCs w:val="26"/>
        </w:rPr>
        <w:t>.202</w:t>
      </w:r>
      <w:r w:rsidR="00A165E5">
        <w:rPr>
          <w:sz w:val="26"/>
          <w:szCs w:val="26"/>
        </w:rPr>
        <w:t>5</w:t>
      </w:r>
      <w:r w:rsidRPr="00A165E5">
        <w:rPr>
          <w:sz w:val="26"/>
          <w:szCs w:val="26"/>
        </w:rPr>
        <w:tab/>
      </w:r>
      <w:r w:rsidRPr="00A165E5">
        <w:rPr>
          <w:sz w:val="26"/>
          <w:szCs w:val="26"/>
        </w:rPr>
        <w:tab/>
      </w:r>
      <w:r w:rsidRPr="00A165E5">
        <w:rPr>
          <w:sz w:val="26"/>
          <w:szCs w:val="26"/>
        </w:rPr>
        <w:tab/>
      </w:r>
      <w:r w:rsidRPr="00A165E5">
        <w:rPr>
          <w:sz w:val="26"/>
          <w:szCs w:val="26"/>
        </w:rPr>
        <w:tab/>
      </w:r>
      <w:r w:rsidRPr="00A165E5">
        <w:rPr>
          <w:sz w:val="26"/>
          <w:szCs w:val="26"/>
        </w:rPr>
        <w:tab/>
      </w:r>
      <w:r w:rsidRPr="00A165E5">
        <w:rPr>
          <w:sz w:val="26"/>
          <w:szCs w:val="26"/>
        </w:rPr>
        <w:tab/>
        <w:t xml:space="preserve"> №</w:t>
      </w:r>
      <w:r w:rsidR="002B1905" w:rsidRPr="00A165E5">
        <w:rPr>
          <w:sz w:val="26"/>
          <w:szCs w:val="26"/>
        </w:rPr>
        <w:t xml:space="preserve"> 164</w:t>
      </w:r>
      <w:r w:rsidR="00A165E5">
        <w:rPr>
          <w:sz w:val="26"/>
          <w:szCs w:val="26"/>
        </w:rPr>
        <w:t>/</w:t>
      </w:r>
      <w:r w:rsidR="007173D7">
        <w:rPr>
          <w:sz w:val="26"/>
          <w:szCs w:val="26"/>
        </w:rPr>
        <w:t>692</w:t>
      </w:r>
    </w:p>
    <w:p w:rsidR="00955E71" w:rsidRDefault="00955E71">
      <w:pPr>
        <w:jc w:val="center"/>
        <w:rPr>
          <w:sz w:val="28"/>
          <w:szCs w:val="28"/>
        </w:rPr>
      </w:pPr>
    </w:p>
    <w:p w:rsidR="002B1905" w:rsidRDefault="00451022">
      <w:pPr>
        <w:pStyle w:val="Heading6"/>
        <w:spacing w:before="0" w:after="0"/>
        <w:jc w:val="center"/>
        <w:rPr>
          <w:bCs w:val="0"/>
          <w:sz w:val="26"/>
          <w:szCs w:val="28"/>
        </w:rPr>
      </w:pPr>
      <w:r>
        <w:rPr>
          <w:bCs w:val="0"/>
          <w:sz w:val="26"/>
          <w:szCs w:val="28"/>
        </w:rPr>
        <w:t xml:space="preserve">Об отказе </w:t>
      </w:r>
      <w:proofErr w:type="spellStart"/>
      <w:r w:rsidR="002B1905">
        <w:rPr>
          <w:bCs w:val="0"/>
          <w:sz w:val="26"/>
          <w:szCs w:val="28"/>
        </w:rPr>
        <w:t>Слободенюку</w:t>
      </w:r>
      <w:proofErr w:type="spellEnd"/>
      <w:r w:rsidR="002B1905">
        <w:rPr>
          <w:bCs w:val="0"/>
          <w:sz w:val="26"/>
          <w:szCs w:val="28"/>
        </w:rPr>
        <w:t xml:space="preserve"> Александру Николаевичу</w:t>
      </w:r>
      <w:r>
        <w:rPr>
          <w:bCs w:val="0"/>
          <w:sz w:val="26"/>
          <w:szCs w:val="28"/>
        </w:rPr>
        <w:t xml:space="preserve"> в регистрации кандидатом в депутаты </w:t>
      </w:r>
      <w:r w:rsidR="002B1905">
        <w:rPr>
          <w:bCs w:val="0"/>
          <w:sz w:val="26"/>
          <w:szCs w:val="28"/>
        </w:rPr>
        <w:t>Думы Спасского муниципального округа Рязанской области первого созыва по одномандатному</w:t>
      </w:r>
      <w:r>
        <w:rPr>
          <w:bCs w:val="0"/>
          <w:sz w:val="26"/>
          <w:szCs w:val="28"/>
        </w:rPr>
        <w:t xml:space="preserve"> избирательному округу №</w:t>
      </w:r>
      <w:r w:rsidR="002B1905">
        <w:rPr>
          <w:bCs w:val="0"/>
          <w:sz w:val="26"/>
          <w:szCs w:val="28"/>
        </w:rPr>
        <w:t xml:space="preserve"> 4</w:t>
      </w:r>
      <w:r>
        <w:rPr>
          <w:bCs w:val="0"/>
          <w:sz w:val="26"/>
          <w:szCs w:val="28"/>
        </w:rPr>
        <w:t xml:space="preserve">, </w:t>
      </w:r>
    </w:p>
    <w:p w:rsidR="00955E71" w:rsidRDefault="00451022">
      <w:pPr>
        <w:pStyle w:val="Heading6"/>
        <w:spacing w:before="0" w:after="0"/>
        <w:jc w:val="center"/>
        <w:rPr>
          <w:bCs w:val="0"/>
          <w:sz w:val="26"/>
          <w:szCs w:val="28"/>
        </w:rPr>
      </w:pPr>
      <w:proofErr w:type="gramStart"/>
      <w:r>
        <w:rPr>
          <w:sz w:val="26"/>
          <w:szCs w:val="28"/>
        </w:rPr>
        <w:t>выдвинуто</w:t>
      </w:r>
      <w:r w:rsidR="002B1905">
        <w:rPr>
          <w:sz w:val="26"/>
          <w:szCs w:val="28"/>
        </w:rPr>
        <w:t>му</w:t>
      </w:r>
      <w:proofErr w:type="gramEnd"/>
      <w:r>
        <w:rPr>
          <w:sz w:val="26"/>
          <w:szCs w:val="28"/>
        </w:rPr>
        <w:t xml:space="preserve"> в порядке самовыдвижения</w:t>
      </w:r>
    </w:p>
    <w:p w:rsidR="00955E71" w:rsidRDefault="00955E71"/>
    <w:p w:rsidR="00955E71" w:rsidRDefault="00451022">
      <w:pPr>
        <w:pStyle w:val="-1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Территориальная  избирательная комиссия Спасского района Рязанской области  </w:t>
      </w:r>
      <w:r w:rsidR="002B1905">
        <w:rPr>
          <w:sz w:val="26"/>
          <w:szCs w:val="26"/>
        </w:rPr>
        <w:t>11 июл</w:t>
      </w:r>
      <w:r>
        <w:rPr>
          <w:sz w:val="26"/>
          <w:szCs w:val="26"/>
        </w:rPr>
        <w:t>я 202</w:t>
      </w:r>
      <w:r w:rsidR="002B1905">
        <w:rPr>
          <w:sz w:val="26"/>
          <w:szCs w:val="26"/>
        </w:rPr>
        <w:t>5</w:t>
      </w:r>
      <w:r>
        <w:rPr>
          <w:sz w:val="26"/>
          <w:szCs w:val="26"/>
        </w:rPr>
        <w:t xml:space="preserve"> года приняла от </w:t>
      </w:r>
      <w:proofErr w:type="spellStart"/>
      <w:r w:rsidR="002B1905">
        <w:rPr>
          <w:sz w:val="26"/>
        </w:rPr>
        <w:t>Слободенюка</w:t>
      </w:r>
      <w:proofErr w:type="spellEnd"/>
      <w:r w:rsidR="002B1905">
        <w:rPr>
          <w:sz w:val="26"/>
        </w:rPr>
        <w:t xml:space="preserve"> Александра Николаевича</w:t>
      </w:r>
      <w:r>
        <w:rPr>
          <w:sz w:val="26"/>
          <w:szCs w:val="26"/>
        </w:rPr>
        <w:t>, 1965 года рождения</w:t>
      </w:r>
      <w:r w:rsidR="002B1905">
        <w:rPr>
          <w:sz w:val="26"/>
          <w:szCs w:val="26"/>
        </w:rPr>
        <w:t>,</w:t>
      </w:r>
      <w:r>
        <w:rPr>
          <w:sz w:val="26"/>
          <w:szCs w:val="26"/>
        </w:rPr>
        <w:t xml:space="preserve"> документы  о самовыдвижении  </w:t>
      </w:r>
      <w:r>
        <w:rPr>
          <w:bCs/>
          <w:sz w:val="26"/>
          <w:szCs w:val="26"/>
        </w:rPr>
        <w:t xml:space="preserve">кандидатом в депутаты  </w:t>
      </w:r>
      <w:r w:rsidR="002B1905">
        <w:rPr>
          <w:bCs/>
          <w:sz w:val="26"/>
        </w:rPr>
        <w:t>Думы Спасского муниципального округа Рязанской области первого созыва по одномандатному</w:t>
      </w:r>
      <w:r w:rsidR="002B1905">
        <w:rPr>
          <w:sz w:val="26"/>
        </w:rPr>
        <w:t xml:space="preserve"> избирательному округу №</w:t>
      </w:r>
      <w:r w:rsidR="002B1905">
        <w:rPr>
          <w:bCs/>
          <w:sz w:val="26"/>
        </w:rPr>
        <w:t xml:space="preserve"> 4</w:t>
      </w:r>
      <w:r>
        <w:rPr>
          <w:bCs/>
          <w:sz w:val="26"/>
          <w:szCs w:val="26"/>
        </w:rPr>
        <w:t>.</w:t>
      </w:r>
    </w:p>
    <w:p w:rsidR="00955E71" w:rsidRDefault="002B1905">
      <w:pPr>
        <w:pStyle w:val="-1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24</w:t>
      </w:r>
      <w:r w:rsidR="00451022">
        <w:rPr>
          <w:sz w:val="26"/>
          <w:szCs w:val="26"/>
        </w:rPr>
        <w:t xml:space="preserve"> июля 202</w:t>
      </w:r>
      <w:r>
        <w:rPr>
          <w:sz w:val="26"/>
          <w:szCs w:val="26"/>
        </w:rPr>
        <w:t>5</w:t>
      </w:r>
      <w:r w:rsidR="00451022">
        <w:rPr>
          <w:sz w:val="26"/>
          <w:szCs w:val="26"/>
        </w:rPr>
        <w:t xml:space="preserve"> года кандидатом в депутаты </w:t>
      </w:r>
      <w:proofErr w:type="spellStart"/>
      <w:r>
        <w:rPr>
          <w:sz w:val="26"/>
          <w:szCs w:val="26"/>
        </w:rPr>
        <w:t>Слободенюком</w:t>
      </w:r>
      <w:proofErr w:type="spellEnd"/>
      <w:r>
        <w:rPr>
          <w:sz w:val="26"/>
          <w:szCs w:val="26"/>
        </w:rPr>
        <w:t xml:space="preserve"> А.Н.</w:t>
      </w:r>
      <w:r w:rsidR="00451022">
        <w:rPr>
          <w:sz w:val="26"/>
          <w:szCs w:val="26"/>
        </w:rPr>
        <w:t xml:space="preserve"> в территориальную избирательную коми</w:t>
      </w:r>
      <w:r>
        <w:rPr>
          <w:sz w:val="26"/>
          <w:szCs w:val="26"/>
        </w:rPr>
        <w:t>ссию Спасского района были пред</w:t>
      </w:r>
      <w:r w:rsidR="00451022">
        <w:rPr>
          <w:sz w:val="26"/>
          <w:szCs w:val="26"/>
        </w:rPr>
        <w:t>ставлены</w:t>
      </w:r>
      <w:r>
        <w:rPr>
          <w:sz w:val="26"/>
          <w:szCs w:val="26"/>
        </w:rPr>
        <w:t xml:space="preserve"> документы для регистрации кандидата, в том числе</w:t>
      </w:r>
      <w:r w:rsidR="00451022">
        <w:rPr>
          <w:sz w:val="26"/>
          <w:szCs w:val="26"/>
        </w:rPr>
        <w:t xml:space="preserve"> подписные листы в количестве </w:t>
      </w:r>
      <w:r>
        <w:rPr>
          <w:sz w:val="26"/>
          <w:szCs w:val="26"/>
        </w:rPr>
        <w:t>трех штук</w:t>
      </w:r>
      <w:r w:rsidR="00451022">
        <w:rPr>
          <w:sz w:val="26"/>
          <w:szCs w:val="26"/>
        </w:rPr>
        <w:t>, содержащие 1</w:t>
      </w:r>
      <w:r>
        <w:rPr>
          <w:sz w:val="26"/>
          <w:szCs w:val="26"/>
        </w:rPr>
        <w:t>4</w:t>
      </w:r>
      <w:r w:rsidR="00451022">
        <w:rPr>
          <w:sz w:val="26"/>
          <w:szCs w:val="26"/>
        </w:rPr>
        <w:t xml:space="preserve"> подписей избирателей.</w:t>
      </w:r>
    </w:p>
    <w:p w:rsidR="00955E71" w:rsidRPr="002B1905" w:rsidRDefault="00451022" w:rsidP="002B1905">
      <w:pPr>
        <w:pStyle w:val="-1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Проверив соответствие порядка выдвижения </w:t>
      </w:r>
      <w:proofErr w:type="spellStart"/>
      <w:r w:rsidR="002B1905">
        <w:rPr>
          <w:sz w:val="26"/>
          <w:szCs w:val="26"/>
        </w:rPr>
        <w:t>Слободенюка</w:t>
      </w:r>
      <w:proofErr w:type="spellEnd"/>
      <w:r w:rsidR="002B1905">
        <w:rPr>
          <w:sz w:val="26"/>
          <w:szCs w:val="26"/>
        </w:rPr>
        <w:t xml:space="preserve"> А.Н</w:t>
      </w:r>
      <w:r>
        <w:rPr>
          <w:sz w:val="26"/>
          <w:szCs w:val="26"/>
        </w:rPr>
        <w:t xml:space="preserve">.,  кандидата в  </w:t>
      </w:r>
      <w:r>
        <w:rPr>
          <w:bCs/>
          <w:sz w:val="26"/>
          <w:szCs w:val="26"/>
        </w:rPr>
        <w:t xml:space="preserve"> депутаты  </w:t>
      </w:r>
      <w:r w:rsidR="002B1905">
        <w:rPr>
          <w:bCs/>
          <w:sz w:val="26"/>
        </w:rPr>
        <w:t>Думы Спасского муниципального округа Рязанской области первого созыва по одномандатному</w:t>
      </w:r>
      <w:r w:rsidR="002B1905">
        <w:rPr>
          <w:sz w:val="26"/>
        </w:rPr>
        <w:t xml:space="preserve"> избирательному округу №</w:t>
      </w:r>
      <w:r w:rsidR="002B1905">
        <w:rPr>
          <w:bCs/>
          <w:sz w:val="26"/>
        </w:rPr>
        <w:t xml:space="preserve"> 4</w:t>
      </w:r>
      <w:r>
        <w:rPr>
          <w:bCs/>
          <w:sz w:val="26"/>
          <w:szCs w:val="26"/>
        </w:rPr>
        <w:t>, выдвинуто</w:t>
      </w:r>
      <w:r w:rsidR="002B1905">
        <w:rPr>
          <w:bCs/>
          <w:sz w:val="26"/>
          <w:szCs w:val="26"/>
        </w:rPr>
        <w:t>го</w:t>
      </w:r>
      <w:r>
        <w:rPr>
          <w:bCs/>
          <w:sz w:val="26"/>
          <w:szCs w:val="26"/>
        </w:rPr>
        <w:t xml:space="preserve"> в порядке самовыдвижения, требованиям Федерального закона от 12.06.2002 г</w:t>
      </w:r>
      <w:r w:rsidR="002B1905">
        <w:rPr>
          <w:bCs/>
          <w:sz w:val="26"/>
          <w:szCs w:val="26"/>
        </w:rPr>
        <w:t>ода</w:t>
      </w:r>
      <w:r>
        <w:rPr>
          <w:bCs/>
          <w:sz w:val="26"/>
          <w:szCs w:val="26"/>
        </w:rPr>
        <w:t xml:space="preserve"> № 67-ФЗ «Об основных гарантиях избирательных прав и права на участие в референдуме граждан Российской Федерации», Закона Ря</w:t>
      </w:r>
      <w:r w:rsidR="002B1905">
        <w:rPr>
          <w:bCs/>
          <w:sz w:val="26"/>
          <w:szCs w:val="26"/>
        </w:rPr>
        <w:t>занской области от 05.08.2011 года</w:t>
      </w:r>
      <w:r>
        <w:rPr>
          <w:bCs/>
          <w:sz w:val="26"/>
          <w:szCs w:val="26"/>
        </w:rPr>
        <w:t xml:space="preserve"> № 63-ОЗ «О выборах депутатов представительного органа муниципального образования Рязанской области», территориальная избирательная комиссия Спасского района установила следующее:</w:t>
      </w:r>
    </w:p>
    <w:p w:rsidR="00955E71" w:rsidRDefault="00451022">
      <w:pPr>
        <w:pStyle w:val="-1"/>
        <w:spacing w:line="240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документы, необходимые для выдвижения и регистрации кандидатом </w:t>
      </w:r>
      <w:proofErr w:type="spellStart"/>
      <w:r w:rsidR="002B1905">
        <w:rPr>
          <w:bCs/>
          <w:sz w:val="26"/>
          <w:szCs w:val="26"/>
        </w:rPr>
        <w:t>Слободенюком</w:t>
      </w:r>
      <w:proofErr w:type="spellEnd"/>
      <w:r w:rsidR="002B1905">
        <w:rPr>
          <w:bCs/>
          <w:sz w:val="26"/>
          <w:szCs w:val="26"/>
        </w:rPr>
        <w:t xml:space="preserve"> А.Н</w:t>
      </w:r>
      <w:r>
        <w:rPr>
          <w:bCs/>
          <w:sz w:val="26"/>
          <w:szCs w:val="26"/>
        </w:rPr>
        <w:t>., представлены в установленном законом порядке.</w:t>
      </w:r>
    </w:p>
    <w:p w:rsidR="00955E71" w:rsidRDefault="00451022">
      <w:pPr>
        <w:pStyle w:val="-1"/>
        <w:spacing w:line="240" w:lineRule="auto"/>
        <w:rPr>
          <w:bCs/>
          <w:sz w:val="26"/>
          <w:szCs w:val="26"/>
        </w:rPr>
      </w:pPr>
      <w:proofErr w:type="gramStart"/>
      <w:r>
        <w:rPr>
          <w:sz w:val="26"/>
          <w:szCs w:val="26"/>
        </w:rPr>
        <w:t xml:space="preserve">В соответствии со статьей 34 </w:t>
      </w:r>
      <w:r>
        <w:rPr>
          <w:bCs/>
          <w:sz w:val="26"/>
          <w:szCs w:val="26"/>
        </w:rPr>
        <w:t>Закона Р</w:t>
      </w:r>
      <w:r w:rsidR="002B1905">
        <w:rPr>
          <w:bCs/>
          <w:sz w:val="26"/>
          <w:szCs w:val="26"/>
        </w:rPr>
        <w:t xml:space="preserve">язанской области от 05.08.2011 года </w:t>
      </w:r>
      <w:r>
        <w:rPr>
          <w:bCs/>
          <w:sz w:val="26"/>
          <w:szCs w:val="26"/>
        </w:rPr>
        <w:t xml:space="preserve"> № 63-ОЗ «О выборах депутатов представительного органа муниципального образования Рязанской области» </w:t>
      </w:r>
      <w:r w:rsidR="002B1905">
        <w:rPr>
          <w:bCs/>
          <w:sz w:val="26"/>
          <w:szCs w:val="26"/>
        </w:rPr>
        <w:t>2</w:t>
      </w:r>
      <w:r w:rsidR="007173D7">
        <w:rPr>
          <w:bCs/>
          <w:sz w:val="26"/>
          <w:szCs w:val="26"/>
        </w:rPr>
        <w:t>9</w:t>
      </w:r>
      <w:r>
        <w:rPr>
          <w:bCs/>
          <w:sz w:val="26"/>
          <w:szCs w:val="26"/>
        </w:rPr>
        <w:t xml:space="preserve"> июля 202</w:t>
      </w:r>
      <w:r w:rsidR="002B1905">
        <w:rPr>
          <w:bCs/>
          <w:sz w:val="26"/>
          <w:szCs w:val="26"/>
        </w:rPr>
        <w:t>5</w:t>
      </w:r>
      <w:r>
        <w:rPr>
          <w:bCs/>
          <w:sz w:val="26"/>
          <w:szCs w:val="26"/>
        </w:rPr>
        <w:t xml:space="preserve"> года была осуществлена проверка достоверности данных, с</w:t>
      </w:r>
      <w:r w:rsidR="002B1905">
        <w:rPr>
          <w:bCs/>
          <w:sz w:val="26"/>
          <w:szCs w:val="26"/>
        </w:rPr>
        <w:t>одержащихся в подписных листах с проведением почерковедческого исследовани</w:t>
      </w:r>
      <w:r w:rsidR="004B6AF3">
        <w:rPr>
          <w:bCs/>
          <w:sz w:val="26"/>
          <w:szCs w:val="26"/>
        </w:rPr>
        <w:t>я подписных листов</w:t>
      </w:r>
      <w:r w:rsidR="007173D7">
        <w:rPr>
          <w:bCs/>
          <w:sz w:val="26"/>
          <w:szCs w:val="26"/>
        </w:rPr>
        <w:t xml:space="preserve"> (Заключение по проверке подписных листов от 29 июля 2025 года № 685)</w:t>
      </w:r>
      <w:r w:rsidR="004B6AF3">
        <w:rPr>
          <w:bCs/>
          <w:sz w:val="26"/>
          <w:szCs w:val="26"/>
        </w:rPr>
        <w:t>.</w:t>
      </w:r>
      <w:proofErr w:type="gramEnd"/>
    </w:p>
    <w:p w:rsidR="004B6AF3" w:rsidRDefault="007173D7">
      <w:pPr>
        <w:pStyle w:val="-1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В ходе проверки подписных листов рабочей группой по проверке подписных листов 30 июля 2025 года с учетом почерковедческого исследования </w:t>
      </w:r>
      <w:r w:rsidR="004B6AF3">
        <w:rPr>
          <w:sz w:val="26"/>
          <w:szCs w:val="26"/>
        </w:rPr>
        <w:t>установлено:</w:t>
      </w:r>
    </w:p>
    <w:p w:rsidR="00451022" w:rsidRDefault="004B6AF3">
      <w:pPr>
        <w:pStyle w:val="-1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Рукописные буквенно-цифровые записи, расположенные в графах: «Фамилия, Имя, Отчество»,</w:t>
      </w:r>
      <w:r w:rsidR="00451022">
        <w:rPr>
          <w:sz w:val="26"/>
          <w:szCs w:val="26"/>
        </w:rPr>
        <w:t xml:space="preserve"> «Дата внесения подписи»:</w:t>
      </w:r>
    </w:p>
    <w:p w:rsidR="00451022" w:rsidRDefault="00451022">
      <w:pPr>
        <w:pStyle w:val="-1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- в строках 4, 5 листа № 1 </w:t>
      </w:r>
      <w:proofErr w:type="gramStart"/>
      <w:r>
        <w:rPr>
          <w:sz w:val="26"/>
          <w:szCs w:val="26"/>
        </w:rPr>
        <w:t>выполнены</w:t>
      </w:r>
      <w:proofErr w:type="gramEnd"/>
      <w:r>
        <w:rPr>
          <w:sz w:val="26"/>
          <w:szCs w:val="26"/>
        </w:rPr>
        <w:t xml:space="preserve"> одним лицом;</w:t>
      </w:r>
    </w:p>
    <w:p w:rsidR="00451022" w:rsidRDefault="00451022">
      <w:pPr>
        <w:pStyle w:val="-1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- в строках 1, 2 листа № 2 </w:t>
      </w:r>
      <w:proofErr w:type="gramStart"/>
      <w:r>
        <w:rPr>
          <w:sz w:val="26"/>
          <w:szCs w:val="26"/>
        </w:rPr>
        <w:t>выполнены</w:t>
      </w:r>
      <w:proofErr w:type="gramEnd"/>
      <w:r>
        <w:rPr>
          <w:sz w:val="26"/>
          <w:szCs w:val="26"/>
        </w:rPr>
        <w:t xml:space="preserve"> одним лицом;</w:t>
      </w:r>
    </w:p>
    <w:p w:rsidR="00451022" w:rsidRDefault="00451022">
      <w:pPr>
        <w:pStyle w:val="-1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- в строке 3 листа № 2 и строках 1, 4 листа № 3 </w:t>
      </w:r>
      <w:proofErr w:type="gramStart"/>
      <w:r>
        <w:rPr>
          <w:sz w:val="26"/>
          <w:szCs w:val="26"/>
        </w:rPr>
        <w:t>выполнены</w:t>
      </w:r>
      <w:proofErr w:type="gramEnd"/>
      <w:r>
        <w:rPr>
          <w:sz w:val="26"/>
          <w:szCs w:val="26"/>
        </w:rPr>
        <w:t xml:space="preserve"> одним лицом;</w:t>
      </w:r>
    </w:p>
    <w:p w:rsidR="00451022" w:rsidRDefault="00451022">
      <w:pPr>
        <w:pStyle w:val="-1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- в строках 2, 3 листа № 3 </w:t>
      </w:r>
      <w:proofErr w:type="gramStart"/>
      <w:r>
        <w:rPr>
          <w:sz w:val="26"/>
          <w:szCs w:val="26"/>
        </w:rPr>
        <w:t>выполнены</w:t>
      </w:r>
      <w:proofErr w:type="gramEnd"/>
      <w:r>
        <w:rPr>
          <w:sz w:val="26"/>
          <w:szCs w:val="26"/>
        </w:rPr>
        <w:t xml:space="preserve"> одним лицом.</w:t>
      </w:r>
    </w:p>
    <w:p w:rsidR="00955E71" w:rsidRDefault="00451022">
      <w:pPr>
        <w:pStyle w:val="-1"/>
        <w:spacing w:line="240" w:lineRule="auto"/>
        <w:rPr>
          <w:sz w:val="26"/>
          <w:szCs w:val="26"/>
        </w:rPr>
      </w:pPr>
      <w:proofErr w:type="gramStart"/>
      <w:r>
        <w:rPr>
          <w:sz w:val="26"/>
          <w:szCs w:val="26"/>
        </w:rPr>
        <w:lastRenderedPageBreak/>
        <w:t>В связи с этим из 14 подписей избирателей, собранных в поддержку канди</w:t>
      </w:r>
      <w:r w:rsidR="00AB1DF9">
        <w:rPr>
          <w:sz w:val="26"/>
          <w:szCs w:val="26"/>
        </w:rPr>
        <w:t xml:space="preserve">дата </w:t>
      </w:r>
      <w:proofErr w:type="spellStart"/>
      <w:r w:rsidR="00AB1DF9">
        <w:rPr>
          <w:sz w:val="26"/>
          <w:szCs w:val="26"/>
        </w:rPr>
        <w:t>Слободенюка</w:t>
      </w:r>
      <w:proofErr w:type="spellEnd"/>
      <w:r w:rsidR="00AB1DF9">
        <w:rPr>
          <w:sz w:val="26"/>
          <w:szCs w:val="26"/>
        </w:rPr>
        <w:t xml:space="preserve"> А.Н., 5 – яв</w:t>
      </w:r>
      <w:r>
        <w:rPr>
          <w:sz w:val="26"/>
          <w:szCs w:val="26"/>
        </w:rPr>
        <w:t>ляются недействительными</w:t>
      </w:r>
      <w:r w:rsidR="001B4F51">
        <w:rPr>
          <w:sz w:val="26"/>
          <w:szCs w:val="26"/>
        </w:rPr>
        <w:t xml:space="preserve"> на основании </w:t>
      </w:r>
      <w:r w:rsidR="003E23EB">
        <w:rPr>
          <w:sz w:val="26"/>
          <w:szCs w:val="26"/>
        </w:rPr>
        <w:t>подпунктов 6, 11 пункта 8 статьи 34 Закона Рязанской области</w:t>
      </w:r>
      <w:r w:rsidR="003E23EB" w:rsidRPr="003E23EB">
        <w:rPr>
          <w:sz w:val="26"/>
          <w:szCs w:val="26"/>
        </w:rPr>
        <w:t xml:space="preserve"> </w:t>
      </w:r>
      <w:r w:rsidR="003E23EB">
        <w:rPr>
          <w:sz w:val="26"/>
          <w:szCs w:val="26"/>
        </w:rPr>
        <w:t>о</w:t>
      </w:r>
      <w:r w:rsidR="003E23EB">
        <w:rPr>
          <w:bCs/>
          <w:sz w:val="26"/>
          <w:szCs w:val="26"/>
        </w:rPr>
        <w:t xml:space="preserve">т 05.08.2011 года № 63-ОЗ </w:t>
      </w:r>
      <w:r w:rsidR="003E23EB">
        <w:rPr>
          <w:sz w:val="26"/>
          <w:szCs w:val="26"/>
        </w:rPr>
        <w:t xml:space="preserve">«О выборах депутатов представительного органа муниципального образования в Рязанской области», </w:t>
      </w:r>
      <w:r w:rsidR="00AB1DF9">
        <w:rPr>
          <w:sz w:val="26"/>
          <w:szCs w:val="26"/>
        </w:rPr>
        <w:t>то есть количество достоверных подписей избирателей менее 10.</w:t>
      </w:r>
      <w:proofErr w:type="gramEnd"/>
    </w:p>
    <w:p w:rsidR="00955E71" w:rsidRDefault="00451022">
      <w:pPr>
        <w:pStyle w:val="-1"/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ab/>
        <w:t xml:space="preserve">Данное обстоятельство является основанием для принятия решения об отказе в регистрации кандидата. </w:t>
      </w:r>
    </w:p>
    <w:p w:rsidR="00955E71" w:rsidRDefault="00451022">
      <w:pPr>
        <w:pStyle w:val="-1"/>
        <w:spacing w:line="240" w:lineRule="auto"/>
        <w:rPr>
          <w:sz w:val="26"/>
          <w:szCs w:val="26"/>
        </w:rPr>
      </w:pPr>
      <w:proofErr w:type="gramStart"/>
      <w:r>
        <w:rPr>
          <w:sz w:val="26"/>
          <w:szCs w:val="26"/>
        </w:rPr>
        <w:t>На основании вышеизложенного, руководствуясь подпунктом «</w:t>
      </w:r>
      <w:proofErr w:type="spellStart"/>
      <w:r w:rsidR="00AB1DF9">
        <w:rPr>
          <w:sz w:val="26"/>
          <w:szCs w:val="26"/>
        </w:rPr>
        <w:t>д</w:t>
      </w:r>
      <w:proofErr w:type="spellEnd"/>
      <w:r>
        <w:rPr>
          <w:sz w:val="26"/>
          <w:szCs w:val="26"/>
        </w:rPr>
        <w:t xml:space="preserve">» пункта </w:t>
      </w:r>
      <w:r w:rsidR="00AB1DF9">
        <w:rPr>
          <w:sz w:val="26"/>
          <w:szCs w:val="26"/>
        </w:rPr>
        <w:t>24</w:t>
      </w:r>
      <w:r>
        <w:rPr>
          <w:sz w:val="26"/>
          <w:szCs w:val="26"/>
        </w:rPr>
        <w:t xml:space="preserve"> статьи 38 </w:t>
      </w:r>
      <w:r>
        <w:rPr>
          <w:bCs/>
          <w:sz w:val="26"/>
          <w:szCs w:val="26"/>
        </w:rPr>
        <w:t>Федера</w:t>
      </w:r>
      <w:r w:rsidR="005571A6">
        <w:rPr>
          <w:bCs/>
          <w:sz w:val="26"/>
          <w:szCs w:val="26"/>
        </w:rPr>
        <w:t>льного закона от 12.06.2002 года</w:t>
      </w:r>
      <w:r>
        <w:rPr>
          <w:bCs/>
          <w:sz w:val="26"/>
          <w:szCs w:val="26"/>
        </w:rPr>
        <w:t xml:space="preserve"> № 67-ФЗ «Об основных гарантиях избирательных прав и права на участие в референдуме граждан Российской Федерации» и </w:t>
      </w:r>
      <w:r>
        <w:rPr>
          <w:sz w:val="26"/>
          <w:szCs w:val="26"/>
        </w:rPr>
        <w:t>пунктом 7.1 части 7 статьи 35 Закона Рязанской области о</w:t>
      </w:r>
      <w:r w:rsidR="005571A6">
        <w:rPr>
          <w:bCs/>
          <w:sz w:val="26"/>
          <w:szCs w:val="26"/>
        </w:rPr>
        <w:t>т 05.08.2011 года</w:t>
      </w:r>
      <w:r>
        <w:rPr>
          <w:bCs/>
          <w:sz w:val="26"/>
          <w:szCs w:val="26"/>
        </w:rPr>
        <w:t xml:space="preserve"> № 63-ОЗ </w:t>
      </w:r>
      <w:r>
        <w:rPr>
          <w:sz w:val="26"/>
          <w:szCs w:val="26"/>
        </w:rPr>
        <w:t>«О выборах депутатов представительного органа муниципального образования в Рязанской области», территориальная избирательная комиссия Спасского района Рязанской</w:t>
      </w:r>
      <w:proofErr w:type="gramEnd"/>
      <w:r>
        <w:rPr>
          <w:sz w:val="26"/>
          <w:szCs w:val="26"/>
        </w:rPr>
        <w:t xml:space="preserve"> области </w:t>
      </w:r>
      <w:r>
        <w:rPr>
          <w:sz w:val="26"/>
        </w:rPr>
        <w:t>решила:</w:t>
      </w:r>
    </w:p>
    <w:p w:rsidR="003602E8" w:rsidRDefault="00451022" w:rsidP="003602E8">
      <w:pPr>
        <w:pStyle w:val="-1"/>
        <w:spacing w:line="240" w:lineRule="auto"/>
        <w:rPr>
          <w:sz w:val="26"/>
          <w:szCs w:val="26"/>
        </w:rPr>
      </w:pPr>
      <w:r>
        <w:rPr>
          <w:sz w:val="26"/>
        </w:rPr>
        <w:t xml:space="preserve">1. Отказать </w:t>
      </w:r>
      <w:proofErr w:type="spellStart"/>
      <w:r w:rsidR="003602E8">
        <w:rPr>
          <w:sz w:val="26"/>
        </w:rPr>
        <w:t>Слободенюку</w:t>
      </w:r>
      <w:proofErr w:type="spellEnd"/>
      <w:r w:rsidR="003602E8">
        <w:rPr>
          <w:sz w:val="26"/>
        </w:rPr>
        <w:t xml:space="preserve"> Александру Николаевичу</w:t>
      </w:r>
      <w:r>
        <w:rPr>
          <w:sz w:val="26"/>
        </w:rPr>
        <w:t xml:space="preserve">, 1965 года рождения, адрес места жительства – Рязанская область, </w:t>
      </w:r>
      <w:r w:rsidR="00A165E5">
        <w:rPr>
          <w:sz w:val="26"/>
        </w:rPr>
        <w:t xml:space="preserve">Спасский район, </w:t>
      </w:r>
      <w:proofErr w:type="gramStart"/>
      <w:r>
        <w:rPr>
          <w:sz w:val="26"/>
        </w:rPr>
        <w:t>г</w:t>
      </w:r>
      <w:proofErr w:type="gramEnd"/>
      <w:r>
        <w:rPr>
          <w:sz w:val="26"/>
        </w:rPr>
        <w:t>.</w:t>
      </w:r>
      <w:r w:rsidR="002A66C9">
        <w:rPr>
          <w:sz w:val="26"/>
        </w:rPr>
        <w:t xml:space="preserve"> </w:t>
      </w:r>
      <w:r>
        <w:rPr>
          <w:sz w:val="26"/>
        </w:rPr>
        <w:t xml:space="preserve">Спасск-Рязанский, образование </w:t>
      </w:r>
      <w:r w:rsidR="003602E8">
        <w:rPr>
          <w:sz w:val="26"/>
        </w:rPr>
        <w:t>высшее, место работы, должность – ООО «</w:t>
      </w:r>
      <w:proofErr w:type="spellStart"/>
      <w:r w:rsidR="003602E8">
        <w:rPr>
          <w:sz w:val="26"/>
        </w:rPr>
        <w:t>Облпроект</w:t>
      </w:r>
      <w:proofErr w:type="spellEnd"/>
      <w:r w:rsidR="003602E8">
        <w:rPr>
          <w:sz w:val="26"/>
        </w:rPr>
        <w:t>», главный инженер, выдвинутому</w:t>
      </w:r>
      <w:r>
        <w:rPr>
          <w:sz w:val="26"/>
        </w:rPr>
        <w:t xml:space="preserve"> в порядке самовыдвижения, в регистрации кандидатом в депутаты </w:t>
      </w:r>
      <w:r w:rsidR="003602E8">
        <w:rPr>
          <w:bCs/>
          <w:sz w:val="26"/>
        </w:rPr>
        <w:t>Думы Спасского муниципального округа Рязанской области первого созыва по одномандатному</w:t>
      </w:r>
      <w:r w:rsidR="003602E8">
        <w:rPr>
          <w:sz w:val="26"/>
        </w:rPr>
        <w:t xml:space="preserve"> избирательному округу №</w:t>
      </w:r>
      <w:r w:rsidR="003602E8">
        <w:rPr>
          <w:bCs/>
          <w:sz w:val="26"/>
        </w:rPr>
        <w:t xml:space="preserve"> 4</w:t>
      </w:r>
      <w:r w:rsidR="003602E8">
        <w:rPr>
          <w:bCs/>
          <w:sz w:val="26"/>
          <w:szCs w:val="26"/>
        </w:rPr>
        <w:t>.</w:t>
      </w:r>
    </w:p>
    <w:p w:rsidR="003602E8" w:rsidRDefault="00451022">
      <w:pPr>
        <w:jc w:val="both"/>
        <w:rPr>
          <w:color w:val="1A1A1A"/>
          <w:sz w:val="26"/>
          <w:szCs w:val="28"/>
        </w:rPr>
      </w:pPr>
      <w:bookmarkStart w:id="0" w:name="_GoBack"/>
      <w:bookmarkEnd w:id="0"/>
      <w:r>
        <w:rPr>
          <w:color w:val="1A1A1A"/>
          <w:sz w:val="26"/>
          <w:szCs w:val="26"/>
        </w:rPr>
        <w:tab/>
      </w:r>
      <w:r w:rsidR="003602E8">
        <w:rPr>
          <w:color w:val="1A1A1A"/>
          <w:sz w:val="26"/>
          <w:szCs w:val="26"/>
        </w:rPr>
        <w:t>2</w:t>
      </w:r>
      <w:r>
        <w:rPr>
          <w:color w:val="1A1A1A"/>
          <w:sz w:val="26"/>
          <w:szCs w:val="28"/>
        </w:rPr>
        <w:t xml:space="preserve">. Выдать настоящее решение </w:t>
      </w:r>
      <w:proofErr w:type="spellStart"/>
      <w:r w:rsidR="003602E8">
        <w:rPr>
          <w:color w:val="1A1A1A"/>
          <w:sz w:val="26"/>
          <w:szCs w:val="28"/>
        </w:rPr>
        <w:t>Слободенюку</w:t>
      </w:r>
      <w:proofErr w:type="spellEnd"/>
      <w:r w:rsidR="003602E8">
        <w:rPr>
          <w:color w:val="1A1A1A"/>
          <w:sz w:val="26"/>
          <w:szCs w:val="28"/>
        </w:rPr>
        <w:t xml:space="preserve"> Александру Николаевичу.</w:t>
      </w:r>
    </w:p>
    <w:p w:rsidR="003602E8" w:rsidRDefault="003602E8" w:rsidP="003602E8">
      <w:pPr>
        <w:ind w:firstLine="709"/>
        <w:jc w:val="both"/>
        <w:rPr>
          <w:sz w:val="25"/>
          <w:szCs w:val="25"/>
        </w:rPr>
      </w:pPr>
      <w:r>
        <w:rPr>
          <w:sz w:val="26"/>
          <w:szCs w:val="26"/>
        </w:rPr>
        <w:t xml:space="preserve">3. </w:t>
      </w:r>
      <w:r>
        <w:rPr>
          <w:sz w:val="25"/>
          <w:szCs w:val="25"/>
        </w:rPr>
        <w:t>Опубликовать настоящее решение на официальном сайте территориальной избирательной комиссии Спасского района Рязанской области (</w:t>
      </w:r>
      <w:proofErr w:type="spellStart"/>
      <w:r>
        <w:rPr>
          <w:sz w:val="25"/>
          <w:szCs w:val="25"/>
        </w:rPr>
        <w:t>spask.moiwibori.ru</w:t>
      </w:r>
      <w:proofErr w:type="spellEnd"/>
      <w:r>
        <w:rPr>
          <w:sz w:val="25"/>
          <w:szCs w:val="25"/>
        </w:rPr>
        <w:t>).</w:t>
      </w:r>
    </w:p>
    <w:p w:rsidR="003602E8" w:rsidRPr="003E243C" w:rsidRDefault="003602E8" w:rsidP="003602E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602E8" w:rsidRPr="003E243C" w:rsidRDefault="003602E8" w:rsidP="003602E8">
      <w:pPr>
        <w:pStyle w:val="a9"/>
        <w:spacing w:line="240" w:lineRule="auto"/>
        <w:rPr>
          <w:rFonts w:ascii="Times New Roman" w:hAnsi="Times New Roman"/>
          <w:sz w:val="26"/>
          <w:szCs w:val="26"/>
        </w:rPr>
      </w:pPr>
    </w:p>
    <w:p w:rsidR="003602E8" w:rsidRPr="002E4645" w:rsidRDefault="003602E8" w:rsidP="003602E8">
      <w:pPr>
        <w:jc w:val="both"/>
        <w:rPr>
          <w:rFonts w:eastAsia="Calibri"/>
          <w:b/>
          <w:sz w:val="26"/>
        </w:rPr>
      </w:pPr>
      <w:r w:rsidRPr="002E4645">
        <w:rPr>
          <w:rFonts w:eastAsia="Calibri"/>
          <w:b/>
          <w:sz w:val="26"/>
        </w:rPr>
        <w:t>Председатель</w:t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>
        <w:rPr>
          <w:rFonts w:eastAsia="Calibri"/>
          <w:b/>
          <w:sz w:val="26"/>
        </w:rPr>
        <w:t>Н.И. Богомолова</w:t>
      </w:r>
    </w:p>
    <w:p w:rsidR="003602E8" w:rsidRPr="002E4645" w:rsidRDefault="003602E8" w:rsidP="003602E8">
      <w:pPr>
        <w:jc w:val="both"/>
        <w:rPr>
          <w:rFonts w:eastAsia="Calibri"/>
        </w:rPr>
      </w:pPr>
    </w:p>
    <w:p w:rsidR="003602E8" w:rsidRPr="003E243C" w:rsidRDefault="003602E8" w:rsidP="003602E8">
      <w:r w:rsidRPr="002E4645">
        <w:rPr>
          <w:rFonts w:eastAsia="Calibri"/>
          <w:b/>
          <w:sz w:val="26"/>
        </w:rPr>
        <w:t>Секретарь</w:t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>
        <w:rPr>
          <w:rFonts w:eastAsia="Liberation Serif"/>
          <w:b/>
          <w:sz w:val="26"/>
        </w:rPr>
        <w:tab/>
      </w:r>
      <w:r>
        <w:rPr>
          <w:rFonts w:eastAsia="Liberation Serif"/>
          <w:b/>
          <w:sz w:val="26"/>
        </w:rPr>
        <w:tab/>
        <w:t>Н.А. Куприянова</w:t>
      </w:r>
    </w:p>
    <w:p w:rsidR="00955E71" w:rsidRDefault="00955E71">
      <w:pPr>
        <w:rPr>
          <w:sz w:val="26"/>
          <w:szCs w:val="28"/>
        </w:rPr>
      </w:pPr>
    </w:p>
    <w:p w:rsidR="00955E71" w:rsidRDefault="00955E71">
      <w:pPr>
        <w:rPr>
          <w:sz w:val="26"/>
          <w:szCs w:val="28"/>
        </w:rPr>
      </w:pPr>
    </w:p>
    <w:p w:rsidR="00955E71" w:rsidRDefault="00955E71">
      <w:pPr>
        <w:rPr>
          <w:sz w:val="26"/>
          <w:szCs w:val="28"/>
        </w:rPr>
      </w:pPr>
    </w:p>
    <w:p w:rsidR="00955E71" w:rsidRDefault="00955E71">
      <w:pPr>
        <w:jc w:val="both"/>
      </w:pPr>
    </w:p>
    <w:sectPr w:rsidR="00955E71" w:rsidSect="00955E71">
      <w:pgSz w:w="11906" w:h="16838"/>
      <w:pgMar w:top="1134" w:right="851" w:bottom="113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955E71"/>
    <w:rsid w:val="00185506"/>
    <w:rsid w:val="001B4F51"/>
    <w:rsid w:val="002A66C9"/>
    <w:rsid w:val="002B1905"/>
    <w:rsid w:val="003602E8"/>
    <w:rsid w:val="003E23EB"/>
    <w:rsid w:val="00451022"/>
    <w:rsid w:val="004B6AF3"/>
    <w:rsid w:val="005571A6"/>
    <w:rsid w:val="007173D7"/>
    <w:rsid w:val="009423EE"/>
    <w:rsid w:val="00955E71"/>
    <w:rsid w:val="009E6AD4"/>
    <w:rsid w:val="00A165E5"/>
    <w:rsid w:val="00AB1DF9"/>
    <w:rsid w:val="00B74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E71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955E71"/>
    <w:pPr>
      <w:keepNext/>
      <w:jc w:val="center"/>
      <w:outlineLvl w:val="0"/>
    </w:pPr>
    <w:rPr>
      <w:b/>
    </w:rPr>
  </w:style>
  <w:style w:type="paragraph" w:customStyle="1" w:styleId="Heading2">
    <w:name w:val="Heading 2"/>
    <w:basedOn w:val="a"/>
    <w:next w:val="a"/>
    <w:qFormat/>
    <w:rsid w:val="00955E71"/>
    <w:pPr>
      <w:keepNext/>
      <w:outlineLvl w:val="1"/>
    </w:pPr>
    <w:rPr>
      <w:b/>
      <w:sz w:val="28"/>
    </w:rPr>
  </w:style>
  <w:style w:type="paragraph" w:customStyle="1" w:styleId="Heading3">
    <w:name w:val="Heading 3"/>
    <w:basedOn w:val="a"/>
    <w:next w:val="a"/>
    <w:qFormat/>
    <w:rsid w:val="00955E71"/>
    <w:pPr>
      <w:keepNext/>
      <w:outlineLvl w:val="2"/>
    </w:pPr>
    <w:rPr>
      <w:b/>
    </w:rPr>
  </w:style>
  <w:style w:type="paragraph" w:customStyle="1" w:styleId="Heading4">
    <w:name w:val="Heading 4"/>
    <w:basedOn w:val="a"/>
    <w:next w:val="a"/>
    <w:qFormat/>
    <w:rsid w:val="00955E71"/>
    <w:pPr>
      <w:keepNext/>
      <w:jc w:val="center"/>
      <w:outlineLvl w:val="3"/>
    </w:pPr>
    <w:rPr>
      <w:b/>
      <w:sz w:val="28"/>
    </w:rPr>
  </w:style>
  <w:style w:type="paragraph" w:customStyle="1" w:styleId="Heading6">
    <w:name w:val="Heading 6"/>
    <w:basedOn w:val="a"/>
    <w:next w:val="a"/>
    <w:qFormat/>
    <w:rsid w:val="00955E71"/>
    <w:pPr>
      <w:spacing w:before="240" w:after="60"/>
      <w:outlineLvl w:val="5"/>
    </w:pPr>
    <w:rPr>
      <w:b/>
      <w:bCs/>
      <w:sz w:val="22"/>
      <w:szCs w:val="22"/>
    </w:rPr>
  </w:style>
  <w:style w:type="character" w:styleId="a3">
    <w:name w:val="page number"/>
    <w:basedOn w:val="a0"/>
    <w:semiHidden/>
    <w:qFormat/>
    <w:rsid w:val="00955E71"/>
  </w:style>
  <w:style w:type="character" w:customStyle="1" w:styleId="a4">
    <w:name w:val="Текст выноски Знак"/>
    <w:uiPriority w:val="99"/>
    <w:semiHidden/>
    <w:qFormat/>
    <w:rsid w:val="00C03FAE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qFormat/>
    <w:rsid w:val="00955E7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semiHidden/>
    <w:rsid w:val="00955E71"/>
    <w:pPr>
      <w:jc w:val="both"/>
    </w:pPr>
    <w:rPr>
      <w:rFonts w:ascii="Arial" w:hAnsi="Arial"/>
    </w:rPr>
  </w:style>
  <w:style w:type="paragraph" w:styleId="a7">
    <w:name w:val="List"/>
    <w:basedOn w:val="a6"/>
    <w:rsid w:val="00955E71"/>
    <w:rPr>
      <w:rFonts w:cs="Arial"/>
    </w:rPr>
  </w:style>
  <w:style w:type="paragraph" w:customStyle="1" w:styleId="Caption">
    <w:name w:val="Caption"/>
    <w:basedOn w:val="a"/>
    <w:qFormat/>
    <w:rsid w:val="00955E71"/>
    <w:pPr>
      <w:suppressLineNumbers/>
      <w:spacing w:before="120" w:after="120"/>
    </w:pPr>
    <w:rPr>
      <w:rFonts w:cs="Arial"/>
      <w:i/>
      <w:iCs/>
      <w:szCs w:val="24"/>
    </w:rPr>
  </w:style>
  <w:style w:type="paragraph" w:styleId="a8">
    <w:name w:val="index heading"/>
    <w:basedOn w:val="a"/>
    <w:qFormat/>
    <w:rsid w:val="00955E71"/>
    <w:pPr>
      <w:suppressLineNumbers/>
    </w:pPr>
    <w:rPr>
      <w:rFonts w:cs="Arial"/>
    </w:rPr>
  </w:style>
  <w:style w:type="paragraph" w:styleId="a9">
    <w:name w:val="Body Text Indent"/>
    <w:basedOn w:val="a"/>
    <w:semiHidden/>
    <w:rsid w:val="00955E71"/>
    <w:pPr>
      <w:spacing w:line="360" w:lineRule="auto"/>
      <w:ind w:firstLine="709"/>
      <w:jc w:val="both"/>
    </w:pPr>
    <w:rPr>
      <w:rFonts w:ascii="Arial" w:hAnsi="Arial"/>
    </w:rPr>
  </w:style>
  <w:style w:type="paragraph" w:styleId="2">
    <w:name w:val="Body Text Indent 2"/>
    <w:basedOn w:val="a"/>
    <w:semiHidden/>
    <w:qFormat/>
    <w:rsid w:val="00955E71"/>
    <w:pPr>
      <w:spacing w:line="360" w:lineRule="auto"/>
      <w:ind w:left="851" w:firstLine="142"/>
      <w:jc w:val="both"/>
    </w:pPr>
    <w:rPr>
      <w:sz w:val="28"/>
    </w:rPr>
  </w:style>
  <w:style w:type="paragraph" w:customStyle="1" w:styleId="aa">
    <w:name w:val="Верхний и нижний колонтитулы"/>
    <w:basedOn w:val="a"/>
    <w:qFormat/>
    <w:rsid w:val="00955E71"/>
  </w:style>
  <w:style w:type="paragraph" w:customStyle="1" w:styleId="Header">
    <w:name w:val="Header"/>
    <w:basedOn w:val="a"/>
    <w:semiHidden/>
    <w:rsid w:val="00955E71"/>
    <w:pPr>
      <w:tabs>
        <w:tab w:val="center" w:pos="4153"/>
        <w:tab w:val="right" w:pos="8306"/>
      </w:tabs>
    </w:pPr>
  </w:style>
  <w:style w:type="paragraph" w:customStyle="1" w:styleId="Footer">
    <w:name w:val="Footer"/>
    <w:basedOn w:val="a"/>
    <w:semiHidden/>
    <w:rsid w:val="00955E71"/>
    <w:pPr>
      <w:tabs>
        <w:tab w:val="center" w:pos="4153"/>
        <w:tab w:val="right" w:pos="8306"/>
      </w:tabs>
    </w:pPr>
  </w:style>
  <w:style w:type="paragraph" w:customStyle="1" w:styleId="21">
    <w:name w:val="Основной текст 21"/>
    <w:basedOn w:val="a"/>
    <w:qFormat/>
    <w:rsid w:val="00955E71"/>
    <w:pPr>
      <w:spacing w:line="360" w:lineRule="auto"/>
      <w:ind w:firstLine="709"/>
      <w:jc w:val="both"/>
    </w:pPr>
    <w:rPr>
      <w:rFonts w:ascii="Arial" w:hAnsi="Arial"/>
    </w:rPr>
  </w:style>
  <w:style w:type="paragraph" w:styleId="ab">
    <w:name w:val="caption"/>
    <w:basedOn w:val="a"/>
    <w:next w:val="a"/>
    <w:qFormat/>
    <w:rsid w:val="00955E71"/>
    <w:rPr>
      <w:b/>
    </w:rPr>
  </w:style>
  <w:style w:type="paragraph" w:styleId="3">
    <w:name w:val="Body Text Indent 3"/>
    <w:basedOn w:val="a"/>
    <w:semiHidden/>
    <w:qFormat/>
    <w:rsid w:val="00955E71"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styleId="20">
    <w:name w:val="Body Text 2"/>
    <w:basedOn w:val="a"/>
    <w:semiHidden/>
    <w:qFormat/>
    <w:rsid w:val="00955E71"/>
    <w:pPr>
      <w:spacing w:after="120" w:line="480" w:lineRule="auto"/>
    </w:pPr>
  </w:style>
  <w:style w:type="paragraph" w:styleId="ac">
    <w:name w:val="Plain Text"/>
    <w:basedOn w:val="a"/>
    <w:semiHidden/>
    <w:qFormat/>
    <w:rsid w:val="00955E71"/>
    <w:rPr>
      <w:rFonts w:ascii="Courier New" w:hAnsi="Courier New" w:cs="Courier New"/>
      <w:sz w:val="20"/>
    </w:rPr>
  </w:style>
  <w:style w:type="paragraph" w:styleId="30">
    <w:name w:val="Body Text 3"/>
    <w:basedOn w:val="a"/>
    <w:semiHidden/>
    <w:qFormat/>
    <w:rsid w:val="00955E71"/>
    <w:pPr>
      <w:spacing w:after="120"/>
    </w:pPr>
    <w:rPr>
      <w:sz w:val="16"/>
      <w:szCs w:val="16"/>
    </w:rPr>
  </w:style>
  <w:style w:type="paragraph" w:styleId="ad">
    <w:name w:val="Title"/>
    <w:basedOn w:val="a"/>
    <w:qFormat/>
    <w:rsid w:val="00955E71"/>
    <w:pPr>
      <w:jc w:val="center"/>
    </w:pPr>
    <w:rPr>
      <w:b/>
      <w:bCs/>
      <w:sz w:val="28"/>
      <w:szCs w:val="24"/>
    </w:rPr>
  </w:style>
  <w:style w:type="paragraph" w:customStyle="1" w:styleId="-1">
    <w:name w:val="Т-1"/>
    <w:basedOn w:val="a"/>
    <w:qFormat/>
    <w:rsid w:val="00143DE9"/>
    <w:pPr>
      <w:spacing w:line="360" w:lineRule="auto"/>
      <w:ind w:firstLine="720"/>
      <w:jc w:val="both"/>
    </w:pPr>
    <w:rPr>
      <w:sz w:val="28"/>
      <w:szCs w:val="28"/>
    </w:rPr>
  </w:style>
  <w:style w:type="paragraph" w:styleId="ae">
    <w:name w:val="Balloon Text"/>
    <w:basedOn w:val="a"/>
    <w:uiPriority w:val="99"/>
    <w:semiHidden/>
    <w:unhideWhenUsed/>
    <w:qFormat/>
    <w:rsid w:val="00C03FA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602E8"/>
    <w:pPr>
      <w:widowControl w:val="0"/>
      <w:suppressAutoHyphens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 КОМИССИЯ</vt:lpstr>
    </vt:vector>
  </TitlesOfParts>
  <Company>Reanimator Extreme Edition</Company>
  <LinksUpToDate>false</LinksUpToDate>
  <CharactersWithSpaces>4347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 КОМИССИЯ</dc:title>
  <dc:creator>оик</dc:creator>
  <cp:lastModifiedBy>R-Secretary1</cp:lastModifiedBy>
  <cp:revision>6</cp:revision>
  <cp:lastPrinted>2019-07-25T08:51:00Z</cp:lastPrinted>
  <dcterms:created xsi:type="dcterms:W3CDTF">2025-07-29T11:31:00Z</dcterms:created>
  <dcterms:modified xsi:type="dcterms:W3CDTF">2025-07-31T09:01:00Z</dcterms:modified>
  <dc:language>ru-RU</dc:language>
</cp:coreProperties>
</file>