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697F5C5A" w:rsidR="00E77FA3" w:rsidRDefault="004659F7" w:rsidP="00321632">
            <w:pPr>
              <w:jc w:val="left"/>
            </w:pPr>
            <w:r>
              <w:t>02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120DE131" w:rsidR="00E77FA3" w:rsidRDefault="00E77FA3" w:rsidP="00321632">
            <w:pPr>
              <w:jc w:val="right"/>
            </w:pPr>
            <w:r>
              <w:t xml:space="preserve">№ </w:t>
            </w:r>
            <w:r w:rsidR="004659F7">
              <w:t>2/</w:t>
            </w:r>
            <w:r w:rsidR="008A6BB4">
              <w:t>6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348391E2" w14:textId="77777777" w:rsidR="007F7DA0" w:rsidRDefault="007F7DA0" w:rsidP="007F7DA0"/>
    <w:p w14:paraId="7B50622E" w14:textId="7C0B69A9" w:rsidR="00BD542A" w:rsidRPr="00BD542A" w:rsidRDefault="00BD542A" w:rsidP="00BD542A">
      <w:pPr>
        <w:pStyle w:val="24"/>
        <w:tabs>
          <w:tab w:val="left" w:pos="851"/>
          <w:tab w:val="left" w:leader="dot" w:pos="5698"/>
        </w:tabs>
        <w:spacing w:line="276" w:lineRule="auto"/>
        <w:rPr>
          <w:b/>
          <w:bCs/>
          <w:color w:val="000000"/>
          <w:lang w:bidi="ru-RU"/>
        </w:rPr>
      </w:pPr>
      <w:r w:rsidRPr="00BD542A">
        <w:rPr>
          <w:b/>
          <w:bCs/>
          <w:color w:val="000000"/>
          <w:lang w:bidi="ru-RU"/>
        </w:rPr>
        <w:t>О кандидатурах для исключения из резерва составов участковых избирательных комиссий №№ 635-637, 640, 642-651, 653-657, 659-664, 666, 668-670, 672-679, 681, 682 Спасского района Рязанской области</w:t>
      </w:r>
    </w:p>
    <w:p w14:paraId="45C71EF8" w14:textId="5905C844" w:rsidR="00BD542A" w:rsidRPr="00BD542A" w:rsidRDefault="00BD542A" w:rsidP="00BD542A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>На основании пункта 9 статьи 26</w:t>
      </w:r>
      <w:r>
        <w:rPr>
          <w:color w:val="000000"/>
          <w:lang w:bidi="ru-RU"/>
        </w:rPr>
        <w:t xml:space="preserve"> </w:t>
      </w:r>
      <w:r w:rsidRPr="00BD542A">
        <w:rPr>
          <w:color w:val="000000"/>
          <w:lang w:bidi="ru-RU"/>
        </w:rPr>
        <w:t xml:space="preserve">Федерального Закона </w:t>
      </w:r>
      <w:r w:rsidR="008A6BB4" w:rsidRPr="004659F7">
        <w:rPr>
          <w:color w:val="000000"/>
          <w:lang w:bidi="ru-RU"/>
        </w:rPr>
        <w:t xml:space="preserve">от 12 июня 2002 года № 67-ФЗ </w:t>
      </w:r>
      <w:r w:rsidRPr="00BD542A">
        <w:rPr>
          <w:color w:val="000000"/>
          <w:lang w:bidi="ru-RU"/>
        </w:rPr>
        <w:t>«Об основных гарантиях избирательных прав и права на участие в референдуме граждан Российской Федерации», пункта 25</w:t>
      </w:r>
      <w:r w:rsidR="008A6BB4">
        <w:rPr>
          <w:color w:val="000000"/>
          <w:lang w:bidi="ru-RU"/>
        </w:rPr>
        <w:t>(1)</w:t>
      </w:r>
      <w:r w:rsidRPr="00BD542A">
        <w:rPr>
          <w:color w:val="000000"/>
          <w:lang w:bidi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 152/1137-6,</w:t>
      </w:r>
      <w:r w:rsidR="008A6BB4">
        <w:rPr>
          <w:color w:val="000000"/>
          <w:lang w:bidi="ru-RU"/>
        </w:rPr>
        <w:t xml:space="preserve"> в связи с принятием решения ТИК Спасского района от 02.03.2026 № 2/5-6 </w:t>
      </w:r>
      <w:r w:rsidR="000829EE">
        <w:rPr>
          <w:color w:val="000000"/>
          <w:lang w:bidi="ru-RU"/>
        </w:rPr>
        <w:t>«</w:t>
      </w:r>
      <w:r w:rsidR="008A6BB4">
        <w:rPr>
          <w:color w:val="000000"/>
          <w:lang w:bidi="ru-RU"/>
        </w:rPr>
        <w:t>О досрочном прекращении полномочий участковой избирательной комиссии избирательного участка № 667»</w:t>
      </w:r>
      <w:r w:rsidRPr="00BD542A">
        <w:rPr>
          <w:color w:val="000000"/>
          <w:lang w:bidi="ru-RU"/>
        </w:rPr>
        <w:t xml:space="preserve">  территориальная избирательная комиссия Спасского района Рязанской области решила:</w:t>
      </w:r>
    </w:p>
    <w:p w14:paraId="02FBDC99" w14:textId="77777777" w:rsidR="00BD542A" w:rsidRPr="00BD542A" w:rsidRDefault="00BD542A" w:rsidP="00BD542A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>1. Предложить для исключения из резерва составов участковых избирательных комиссий Спасского района Рязанской области кандидатуры согласно прилагаемому списку.</w:t>
      </w:r>
    </w:p>
    <w:p w14:paraId="0481F4DA" w14:textId="77777777" w:rsidR="00E51EE6" w:rsidRDefault="00BD542A" w:rsidP="00BD542A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 xml:space="preserve">2. Направить </w:t>
      </w:r>
      <w:r w:rsidR="00E51EE6">
        <w:rPr>
          <w:color w:val="000000"/>
          <w:lang w:bidi="ru-RU"/>
        </w:rPr>
        <w:t>настоящее</w:t>
      </w:r>
      <w:r w:rsidRPr="00BD542A">
        <w:rPr>
          <w:color w:val="000000"/>
          <w:lang w:bidi="ru-RU"/>
        </w:rPr>
        <w:t xml:space="preserve"> решение и список кандидатур для исключения из резерва составов участковых избирательных комиссий Спасского района Рязанской области в Избирательную комиссию Рязанской области. </w:t>
      </w:r>
    </w:p>
    <w:p w14:paraId="11934727" w14:textId="3DCDD1A4" w:rsidR="004659F7" w:rsidRPr="004659F7" w:rsidRDefault="00E51EE6" w:rsidP="00BD542A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4659F7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744BDEA3" w14:textId="77777777" w:rsidR="007F7DA0" w:rsidRDefault="007F7DA0" w:rsidP="007F7DA0"/>
    <w:p w14:paraId="1A4DD5BB" w14:textId="369AE3E2" w:rsidR="00BD542A" w:rsidRDefault="00BD542A" w:rsidP="008D3C2E">
      <w:pPr>
        <w:spacing w:line="360" w:lineRule="auto"/>
        <w:ind w:firstLine="709"/>
        <w:jc w:val="both"/>
      </w:pPr>
    </w:p>
    <w:p w14:paraId="646EF45D" w14:textId="0FA18D66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Calibri"/>
          <w:sz w:val="24"/>
          <w:szCs w:val="24"/>
        </w:rPr>
        <w:lastRenderedPageBreak/>
        <w:t>Приложение к решению</w:t>
      </w:r>
    </w:p>
    <w:p w14:paraId="0EE867C2" w14:textId="43BA2DF6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Liberation Serif"/>
          <w:sz w:val="24"/>
          <w:szCs w:val="24"/>
        </w:rPr>
        <w:t>ТИК Спасского района</w:t>
      </w:r>
    </w:p>
    <w:p w14:paraId="04E12DE2" w14:textId="0A86AB5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Calibri"/>
          <w:sz w:val="24"/>
          <w:szCs w:val="24"/>
        </w:rPr>
        <w:t>от 02.03.</w:t>
      </w:r>
      <w:r w:rsidRPr="00E51EE6">
        <w:rPr>
          <w:rFonts w:eastAsia="Liberation Serif"/>
          <w:sz w:val="24"/>
          <w:szCs w:val="24"/>
        </w:rPr>
        <w:t xml:space="preserve">2026 </w:t>
      </w:r>
      <w:r w:rsidRPr="00E51EE6">
        <w:rPr>
          <w:rFonts w:eastAsia="Calibri"/>
          <w:sz w:val="24"/>
          <w:szCs w:val="24"/>
        </w:rPr>
        <w:t>№ 2/6-6</w:t>
      </w:r>
    </w:p>
    <w:p w14:paraId="4DA9F79D" w14:textId="7777777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</w:p>
    <w:p w14:paraId="0C8D2AF0" w14:textId="7777777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</w:p>
    <w:p w14:paraId="0CDCE780" w14:textId="57DDB147" w:rsidR="00E51EE6" w:rsidRPr="00E51EE6" w:rsidRDefault="00E51EE6" w:rsidP="00E51EE6">
      <w:pPr>
        <w:spacing w:line="276" w:lineRule="auto"/>
        <w:rPr>
          <w:rFonts w:eastAsia="Calibri"/>
          <w:bCs/>
          <w:sz w:val="24"/>
          <w:szCs w:val="24"/>
        </w:rPr>
      </w:pPr>
      <w:r w:rsidRPr="00E51EE6">
        <w:rPr>
          <w:rFonts w:eastAsia="Calibri"/>
          <w:bCs/>
          <w:sz w:val="24"/>
          <w:szCs w:val="24"/>
        </w:rPr>
        <w:t xml:space="preserve">Список кандидатур для исключения из резерва составов участковых комиссий </w:t>
      </w:r>
    </w:p>
    <w:p w14:paraId="41788B09" w14:textId="77777777" w:rsidR="00E51EE6" w:rsidRPr="00E51EE6" w:rsidRDefault="00E51EE6" w:rsidP="00E51EE6">
      <w:pPr>
        <w:spacing w:line="276" w:lineRule="auto"/>
        <w:rPr>
          <w:rFonts w:eastAsia="Calibri"/>
          <w:bCs/>
          <w:sz w:val="24"/>
          <w:szCs w:val="24"/>
        </w:rPr>
      </w:pPr>
      <w:r w:rsidRPr="00E51EE6">
        <w:rPr>
          <w:rFonts w:eastAsia="Calibri"/>
          <w:bCs/>
          <w:sz w:val="24"/>
          <w:szCs w:val="24"/>
        </w:rPr>
        <w:t xml:space="preserve">Территориальная избирательная комиссия Спасского района </w:t>
      </w:r>
    </w:p>
    <w:p w14:paraId="1EB4F80E" w14:textId="78AD1126" w:rsidR="00E51EE6" w:rsidRPr="00E51EE6" w:rsidRDefault="00E51EE6" w:rsidP="00E51EE6">
      <w:pPr>
        <w:spacing w:line="276" w:lineRule="auto"/>
        <w:rPr>
          <w:rFonts w:eastAsia="Calibri"/>
          <w:bCs/>
          <w:sz w:val="24"/>
          <w:szCs w:val="24"/>
        </w:rPr>
      </w:pPr>
      <w:r w:rsidRPr="00E51EE6">
        <w:rPr>
          <w:rFonts w:eastAsia="Calibri"/>
          <w:bCs/>
          <w:sz w:val="24"/>
          <w:szCs w:val="24"/>
        </w:rPr>
        <w:t>Рязанская область</w:t>
      </w:r>
    </w:p>
    <w:p w14:paraId="1F9CF3C6" w14:textId="77777777" w:rsidR="00E51EE6" w:rsidRPr="00E51EE6" w:rsidRDefault="00E51EE6" w:rsidP="00E51EE6">
      <w:pPr>
        <w:spacing w:line="276" w:lineRule="auto"/>
        <w:rPr>
          <w:rFonts w:eastAsia="Calibri"/>
          <w:sz w:val="24"/>
          <w:szCs w:val="24"/>
        </w:rPr>
      </w:pPr>
    </w:p>
    <w:p w14:paraId="6340BFBB" w14:textId="30ED1CD2" w:rsidR="00E51EE6" w:rsidRPr="00E51EE6" w:rsidRDefault="00E51EE6" w:rsidP="00E51EE6">
      <w:pPr>
        <w:spacing w:line="276" w:lineRule="auto"/>
        <w:rPr>
          <w:rFonts w:eastAsia="Liberation Serif"/>
          <w:sz w:val="24"/>
          <w:szCs w:val="24"/>
        </w:rPr>
      </w:pPr>
      <w:r w:rsidRPr="00E51EE6">
        <w:rPr>
          <w:rFonts w:eastAsia="Calibri"/>
          <w:sz w:val="24"/>
          <w:szCs w:val="24"/>
        </w:rPr>
        <w:t>на основании пункта 25.1 Порядка</w:t>
      </w:r>
    </w:p>
    <w:p w14:paraId="4701CB93" w14:textId="77777777" w:rsidR="00E51EE6" w:rsidRPr="00E51EE6" w:rsidRDefault="00E51EE6" w:rsidP="00E51EE6">
      <w:pPr>
        <w:rPr>
          <w:rFonts w:eastAsia="Calibri"/>
          <w:sz w:val="24"/>
          <w:szCs w:val="24"/>
        </w:rPr>
      </w:pP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2678"/>
        <w:gridCol w:w="4111"/>
        <w:gridCol w:w="1417"/>
      </w:tblGrid>
      <w:tr w:rsidR="00E51EE6" w:rsidRPr="00E51EE6" w14:paraId="7C294E24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AEBA02B" w14:textId="77777777" w:rsidR="00E51EE6" w:rsidRPr="00E51EE6" w:rsidRDefault="00E51EE6" w:rsidP="00FE126E">
            <w:pPr>
              <w:rPr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 xml:space="preserve">№ </w:t>
            </w:r>
            <w:r w:rsidRPr="00E51EE6">
              <w:rPr>
                <w:rFonts w:eastAsia="Calibri"/>
                <w:sz w:val="24"/>
                <w:szCs w:val="24"/>
              </w:rPr>
              <w:t>п</w:t>
            </w:r>
            <w:r w:rsidRPr="00E51EE6">
              <w:rPr>
                <w:rFonts w:eastAsia="Liberation Serif"/>
                <w:sz w:val="24"/>
                <w:szCs w:val="24"/>
              </w:rPr>
              <w:t>/</w:t>
            </w:r>
            <w:r w:rsidRPr="00E51EE6">
              <w:rPr>
                <w:rFonts w:eastAsia="Calibri"/>
                <w:sz w:val="24"/>
                <w:szCs w:val="24"/>
              </w:rPr>
              <w:t>п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C6C5C53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Фамилия</w:t>
            </w:r>
            <w:r w:rsidRPr="00E51EE6">
              <w:rPr>
                <w:rFonts w:eastAsia="Liberation Serif"/>
                <w:sz w:val="24"/>
                <w:szCs w:val="24"/>
              </w:rPr>
              <w:t xml:space="preserve">, </w:t>
            </w:r>
            <w:r w:rsidRPr="00E51EE6">
              <w:rPr>
                <w:rFonts w:eastAsia="Calibri"/>
                <w:sz w:val="24"/>
                <w:szCs w:val="24"/>
              </w:rPr>
              <w:t>имя</w:t>
            </w:r>
            <w:r w:rsidRPr="00E51EE6">
              <w:rPr>
                <w:rFonts w:eastAsia="Liberation Serif"/>
                <w:sz w:val="24"/>
                <w:szCs w:val="24"/>
              </w:rPr>
              <w:t xml:space="preserve">, </w:t>
            </w:r>
          </w:p>
          <w:p w14:paraId="541EB9A9" w14:textId="77777777" w:rsidR="00E51EE6" w:rsidRPr="00E51EE6" w:rsidRDefault="00E51EE6" w:rsidP="00FE126E">
            <w:pPr>
              <w:rPr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9C57C9C" w14:textId="77777777" w:rsidR="00E51EE6" w:rsidRPr="00E51EE6" w:rsidRDefault="00E51EE6" w:rsidP="00FE126E">
            <w:pPr>
              <w:rPr>
                <w:rFonts w:eastAsia="Calibri"/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 xml:space="preserve">Субъект предложения </w:t>
            </w:r>
          </w:p>
          <w:p w14:paraId="684A3BF2" w14:textId="77777777" w:rsidR="00E51EE6" w:rsidRPr="00E51EE6" w:rsidRDefault="00E51EE6" w:rsidP="00FE126E">
            <w:pPr>
              <w:rPr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кандидатуры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2EA9380" w14:textId="77777777" w:rsidR="00E51EE6" w:rsidRPr="00E51EE6" w:rsidRDefault="00E51EE6" w:rsidP="00FE126E">
            <w:pPr>
              <w:rPr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 xml:space="preserve">№ </w:t>
            </w:r>
            <w:r w:rsidRPr="00E51EE6">
              <w:rPr>
                <w:rFonts w:eastAsia="Calibri"/>
                <w:sz w:val="24"/>
                <w:szCs w:val="24"/>
              </w:rPr>
              <w:t>избирательного участка</w:t>
            </w:r>
          </w:p>
        </w:tc>
      </w:tr>
      <w:tr w:rsidR="00E51EE6" w:rsidRPr="00E51EE6" w14:paraId="2D2C533F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7A7C792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1.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AA00C9F" w14:textId="79E653D9" w:rsidR="00E51EE6" w:rsidRPr="00E51EE6" w:rsidRDefault="00E51EE6" w:rsidP="00FE126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Антонюк Элина Владимировна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9110EC5" w14:textId="77777777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Собрание избирателей по месту жительства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E7081B2" w14:textId="01137CA1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E51EE6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51EE6" w:rsidRPr="00E51EE6" w14:paraId="4C8618BB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882599A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2.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BB427E2" w14:textId="22DC236C" w:rsidR="00E51EE6" w:rsidRPr="00E51EE6" w:rsidRDefault="00E51EE6" w:rsidP="00FE126E">
            <w:pPr>
              <w:spacing w:after="120"/>
              <w:rPr>
                <w:sz w:val="24"/>
                <w:szCs w:val="24"/>
              </w:rPr>
            </w:pPr>
            <w:r w:rsidRPr="00E51EE6">
              <w:rPr>
                <w:sz w:val="24"/>
                <w:szCs w:val="24"/>
              </w:rPr>
              <w:t>Денис Людмила Степановна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96AF91F" w14:textId="697401FC" w:rsidR="00E51EE6" w:rsidRPr="00E51EE6" w:rsidRDefault="00065037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065037">
              <w:rPr>
                <w:sz w:val="24"/>
                <w:szCs w:val="24"/>
                <w:lang w:eastAsia="en-US"/>
              </w:rPr>
              <w:t>Местное отделение Всероссийской политической партии "ЕДИНАЯ РОССИЯ" Спасского района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7E3E2F2" w14:textId="705D5D25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67</w:t>
            </w:r>
          </w:p>
        </w:tc>
      </w:tr>
      <w:tr w:rsidR="00E51EE6" w:rsidRPr="00E51EE6" w14:paraId="175D1B6B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F6FAE53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3.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A7F91AE" w14:textId="5844FE6E" w:rsidR="00E51EE6" w:rsidRPr="00E51EE6" w:rsidRDefault="00E51EE6" w:rsidP="00FE126E">
            <w:pPr>
              <w:spacing w:after="120"/>
              <w:rPr>
                <w:sz w:val="24"/>
                <w:szCs w:val="24"/>
              </w:rPr>
            </w:pPr>
            <w:r w:rsidRPr="00E51EE6">
              <w:rPr>
                <w:sz w:val="24"/>
                <w:szCs w:val="24"/>
              </w:rPr>
              <w:t>Лексикова Елена Григорьевна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B04666C" w14:textId="03D54A77" w:rsidR="00E51EE6" w:rsidRPr="00E51EE6" w:rsidRDefault="00065037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065037">
              <w:rPr>
                <w:sz w:val="24"/>
                <w:szCs w:val="24"/>
                <w:lang w:eastAsia="en-US"/>
              </w:rPr>
              <w:t>Местное отделение Всероссийской политической партии "ЕДИНАЯ РОССИЯ" Спасского района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2DA2F80" w14:textId="66E4FA64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67</w:t>
            </w:r>
          </w:p>
        </w:tc>
      </w:tr>
      <w:tr w:rsidR="00E51EE6" w:rsidRPr="00E51EE6" w14:paraId="532D4B53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9F18A25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4.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24DA912" w14:textId="6B54AA6F" w:rsidR="00E51EE6" w:rsidRPr="00E51EE6" w:rsidRDefault="00E51EE6" w:rsidP="00FE126E">
            <w:pPr>
              <w:spacing w:after="120"/>
              <w:rPr>
                <w:sz w:val="24"/>
                <w:szCs w:val="24"/>
              </w:rPr>
            </w:pPr>
            <w:r w:rsidRPr="00E51EE6">
              <w:rPr>
                <w:sz w:val="24"/>
                <w:szCs w:val="24"/>
              </w:rPr>
              <w:t>Мочилин Владимир Михайлович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85C0C81" w14:textId="77F57FA2" w:rsidR="00E51EE6" w:rsidRPr="00E51EE6" w:rsidRDefault="00E51EE6" w:rsidP="00FE126E">
            <w:pPr>
              <w:spacing w:after="120"/>
              <w:rPr>
                <w:sz w:val="24"/>
                <w:szCs w:val="24"/>
              </w:rPr>
            </w:pPr>
            <w:r w:rsidRPr="00E51EE6">
              <w:rPr>
                <w:sz w:val="24"/>
                <w:szCs w:val="24"/>
              </w:rPr>
              <w:t xml:space="preserve">Рязанское отделение Политической партии </w:t>
            </w:r>
            <w:r w:rsidR="00065037">
              <w:rPr>
                <w:sz w:val="24"/>
                <w:szCs w:val="24"/>
              </w:rPr>
              <w:t>«</w:t>
            </w:r>
            <w:r w:rsidRPr="00E51EE6">
              <w:rPr>
                <w:sz w:val="24"/>
                <w:szCs w:val="24"/>
              </w:rPr>
              <w:t>СПРАВЕДЛИВАЯ РОССИЯ</w:t>
            </w:r>
            <w:r w:rsidR="00065037">
              <w:rPr>
                <w:sz w:val="24"/>
                <w:szCs w:val="24"/>
              </w:rPr>
              <w:t>»</w:t>
            </w:r>
            <w:r w:rsidRPr="00E51EE6">
              <w:rPr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E58792B" w14:textId="020B93E4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67</w:t>
            </w:r>
          </w:p>
        </w:tc>
      </w:tr>
      <w:tr w:rsidR="00E51EE6" w:rsidRPr="00E51EE6" w14:paraId="61B72FAE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BAF8DCA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5.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8DF41AB" w14:textId="1E04AE0D" w:rsidR="00E51EE6" w:rsidRPr="00E51EE6" w:rsidRDefault="00E51EE6" w:rsidP="00FE126E">
            <w:pPr>
              <w:rPr>
                <w:bCs/>
                <w:sz w:val="24"/>
                <w:szCs w:val="24"/>
              </w:rPr>
            </w:pPr>
            <w:r w:rsidRPr="00E51EE6">
              <w:rPr>
                <w:bCs/>
                <w:sz w:val="24"/>
                <w:szCs w:val="24"/>
              </w:rPr>
              <w:t>Панков Алексей Борисович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7E71B4E" w14:textId="77777777" w:rsidR="00E51EE6" w:rsidRPr="00E51EE6" w:rsidRDefault="00E51EE6" w:rsidP="00FE126E">
            <w:pPr>
              <w:rPr>
                <w:rFonts w:eastAsia="Calibri"/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80F6589" w14:textId="217ECEAA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67</w:t>
            </w:r>
          </w:p>
        </w:tc>
      </w:tr>
      <w:tr w:rsidR="00E51EE6" w:rsidRPr="00E51EE6" w14:paraId="42882733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BAD0A2A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6.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86BD2EF" w14:textId="05158E0C" w:rsidR="00E51EE6" w:rsidRPr="00E51EE6" w:rsidRDefault="00E51EE6" w:rsidP="00FE126E">
            <w:pPr>
              <w:rPr>
                <w:bCs/>
                <w:sz w:val="24"/>
                <w:szCs w:val="24"/>
              </w:rPr>
            </w:pPr>
            <w:r w:rsidRPr="00E51EE6">
              <w:rPr>
                <w:bCs/>
                <w:sz w:val="24"/>
                <w:szCs w:val="24"/>
              </w:rPr>
              <w:t>Тимохина Анна Николаевна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B880751" w14:textId="7F7937CF" w:rsidR="00E51EE6" w:rsidRPr="00E51EE6" w:rsidRDefault="00065037" w:rsidP="00FE126E">
            <w:pPr>
              <w:rPr>
                <w:rFonts w:eastAsia="Calibri"/>
                <w:sz w:val="24"/>
                <w:szCs w:val="24"/>
              </w:rPr>
            </w:pPr>
            <w:r w:rsidRPr="00065037">
              <w:rPr>
                <w:rFonts w:eastAsia="Calibri"/>
                <w:sz w:val="24"/>
                <w:szCs w:val="24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8DAF3A" w14:textId="4A1091DB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67</w:t>
            </w:r>
          </w:p>
        </w:tc>
      </w:tr>
      <w:tr w:rsidR="00E51EE6" w:rsidRPr="00E51EE6" w14:paraId="68839400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C54B547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7.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8BB5842" w14:textId="58C65D36" w:rsidR="00E51EE6" w:rsidRPr="00E51EE6" w:rsidRDefault="00E51EE6" w:rsidP="00FE126E">
            <w:pPr>
              <w:spacing w:after="120"/>
              <w:rPr>
                <w:sz w:val="24"/>
                <w:szCs w:val="24"/>
              </w:rPr>
            </w:pPr>
            <w:r w:rsidRPr="00E51EE6">
              <w:rPr>
                <w:sz w:val="24"/>
                <w:szCs w:val="24"/>
              </w:rPr>
              <w:t>Турунина Марина Константиновна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635B25F" w14:textId="405CECC2" w:rsidR="00E51EE6" w:rsidRPr="00E51EE6" w:rsidRDefault="00065037" w:rsidP="00FE126E">
            <w:pPr>
              <w:spacing w:after="120"/>
              <w:rPr>
                <w:sz w:val="24"/>
                <w:szCs w:val="24"/>
              </w:rPr>
            </w:pPr>
            <w:r w:rsidRPr="00065037">
              <w:rPr>
                <w:sz w:val="24"/>
                <w:szCs w:val="24"/>
                <w:lang w:eastAsia="en-US"/>
              </w:rPr>
              <w:t>Местное отделение Всероссийской политической партии "ЕДИНАЯ РОССИЯ" Спасского района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508AA8B" w14:textId="0E6D3906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67</w:t>
            </w:r>
          </w:p>
        </w:tc>
      </w:tr>
    </w:tbl>
    <w:p w14:paraId="157FF6C3" w14:textId="77777777" w:rsidR="00E51EE6" w:rsidRPr="00E51EE6" w:rsidRDefault="00E51EE6" w:rsidP="00E51EE6">
      <w:pPr>
        <w:rPr>
          <w:rFonts w:eastAsia="Calibri"/>
          <w:sz w:val="24"/>
          <w:szCs w:val="24"/>
        </w:rPr>
      </w:pPr>
    </w:p>
    <w:p w14:paraId="0F8C7F5C" w14:textId="77777777" w:rsidR="00BD542A" w:rsidRDefault="00BD542A" w:rsidP="00065037">
      <w:pPr>
        <w:spacing w:line="360" w:lineRule="auto"/>
        <w:jc w:val="both"/>
      </w:pPr>
    </w:p>
    <w:sectPr w:rsidR="00BD542A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F433" w14:textId="77777777" w:rsidR="009A54EE" w:rsidRDefault="009A54EE" w:rsidP="00C93EC1">
      <w:r>
        <w:separator/>
      </w:r>
    </w:p>
  </w:endnote>
  <w:endnote w:type="continuationSeparator" w:id="0">
    <w:p w14:paraId="61F11C84" w14:textId="77777777" w:rsidR="009A54EE" w:rsidRDefault="009A54EE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B367" w14:textId="77777777" w:rsidR="009A54EE" w:rsidRDefault="009A54EE" w:rsidP="00C93EC1">
      <w:r>
        <w:separator/>
      </w:r>
    </w:p>
  </w:footnote>
  <w:footnote w:type="continuationSeparator" w:id="0">
    <w:p w14:paraId="098AA8C2" w14:textId="77777777" w:rsidR="009A54EE" w:rsidRDefault="009A54EE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65037"/>
    <w:rsid w:val="00070315"/>
    <w:rsid w:val="000829EE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760836"/>
    <w:rsid w:val="007E0309"/>
    <w:rsid w:val="007F7DA0"/>
    <w:rsid w:val="00873598"/>
    <w:rsid w:val="008A6BB4"/>
    <w:rsid w:val="008D3C2E"/>
    <w:rsid w:val="008F3A5C"/>
    <w:rsid w:val="00910B89"/>
    <w:rsid w:val="00925696"/>
    <w:rsid w:val="00951265"/>
    <w:rsid w:val="00994618"/>
    <w:rsid w:val="009A54EE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5723"/>
    <w:rsid w:val="00AB0F42"/>
    <w:rsid w:val="00AC39CE"/>
    <w:rsid w:val="00AF0074"/>
    <w:rsid w:val="00B105E4"/>
    <w:rsid w:val="00B16C58"/>
    <w:rsid w:val="00B4760C"/>
    <w:rsid w:val="00B8169F"/>
    <w:rsid w:val="00BD542A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80FB9"/>
    <w:rsid w:val="00DA7E6E"/>
    <w:rsid w:val="00DB35DD"/>
    <w:rsid w:val="00DE644A"/>
    <w:rsid w:val="00DF2AAC"/>
    <w:rsid w:val="00DF7AC4"/>
    <w:rsid w:val="00E12387"/>
    <w:rsid w:val="00E17E9C"/>
    <w:rsid w:val="00E35788"/>
    <w:rsid w:val="00E51EE6"/>
    <w:rsid w:val="00E671F7"/>
    <w:rsid w:val="00E77FA3"/>
    <w:rsid w:val="00E87759"/>
    <w:rsid w:val="00E924AD"/>
    <w:rsid w:val="00EA75DF"/>
    <w:rsid w:val="00F5088B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2026-03-03T06:10:00Z</cp:lastPrinted>
  <dcterms:created xsi:type="dcterms:W3CDTF">2026-03-03T05:35:00Z</dcterms:created>
  <dcterms:modified xsi:type="dcterms:W3CDTF">2026-03-03T06:10:00Z</dcterms:modified>
</cp:coreProperties>
</file>